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9D17DB" w:rsidRDefault="00E055C0" w:rsidP="00E055C0">
      <w:pPr>
        <w:spacing w:after="200" w:line="276" w:lineRule="auto"/>
        <w:ind w:left="-720"/>
        <w:rPr>
          <w:rFonts w:ascii="Traditional Arabic" w:eastAsia="Calibri" w:hAnsi="Traditional Arabic" w:cs="Traditional Arabic"/>
          <w:sz w:val="40"/>
          <w:szCs w:val="40"/>
          <w:lang w:bidi="ar-JO"/>
        </w:rPr>
      </w:pPr>
    </w:p>
    <w:p w:rsidR="00E055C0" w:rsidRPr="009D17DB" w:rsidRDefault="00E055C0" w:rsidP="00E055C0">
      <w:pPr>
        <w:ind w:left="-720"/>
        <w:rPr>
          <w:rFonts w:ascii="Traditional Arabic" w:hAnsi="Traditional Arabic" w:cs="Traditional Arabic"/>
          <w:sz w:val="40"/>
          <w:szCs w:val="40"/>
          <w:lang w:bidi="ar-JO"/>
        </w:rPr>
      </w:pPr>
    </w:p>
    <w:p w:rsidR="00E055C0" w:rsidRPr="009D17D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إدارة المناهج والكتب المدرسيّة</w:t>
      </w:r>
    </w:p>
    <w:p w:rsidR="00E055C0" w:rsidRPr="009D17DB" w:rsidRDefault="00E055C0" w:rsidP="00E055C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lang w:bidi="ar-JO"/>
        </w:rPr>
      </w:pPr>
      <w:r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إجابات الأسئلة</w:t>
      </w:r>
    </w:p>
    <w:p w:rsidR="00E055C0" w:rsidRPr="009D17DB" w:rsidRDefault="00E055C0" w:rsidP="00205A90">
      <w:pPr>
        <w:ind w:left="-1350" w:right="-1260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</w:pPr>
      <w:r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الصف</w:t>
      </w:r>
      <w:r w:rsidR="00C06D47"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: </w:t>
      </w:r>
      <w:r w:rsidR="00205A90" w:rsidRPr="009D17D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>العاشر</w:t>
      </w:r>
      <w:r w:rsidR="00FE10F5"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              </w:t>
      </w:r>
      <w:r w:rsidR="0068016E" w:rsidRPr="009D17D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</w:t>
      </w:r>
      <w:r w:rsidR="00C06D47"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الكتاب: اللغة العربية</w:t>
      </w:r>
      <w:r w:rsidR="00FE10F5" w:rsidRPr="009D17D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       </w:t>
      </w:r>
      <w:r w:rsidR="0068016E" w:rsidRPr="009D17D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   </w:t>
      </w:r>
      <w:r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 xml:space="preserve">  </w:t>
      </w:r>
      <w:r w:rsidR="00FE10F5" w:rsidRPr="009D17DB">
        <w:rPr>
          <w:rFonts w:ascii="Traditional Arabic" w:hAnsi="Traditional Arabic" w:cs="Traditional Arabic"/>
          <w:b/>
          <w:bCs/>
          <w:sz w:val="40"/>
          <w:szCs w:val="40"/>
          <w:rtl/>
          <w:lang w:bidi="ar-JO"/>
        </w:rPr>
        <w:t>الجزء:</w:t>
      </w:r>
      <w:r w:rsidR="00205A90" w:rsidRPr="009D17D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JO"/>
        </w:rPr>
        <w:t xml:space="preserve"> الأول</w:t>
      </w:r>
    </w:p>
    <w:tbl>
      <w:tblPr>
        <w:tblStyle w:val="a4"/>
        <w:bidiVisual/>
        <w:tblW w:w="10206" w:type="dxa"/>
        <w:tblInd w:w="-773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9D17DB" w:rsidRPr="009D17DB" w:rsidTr="00205A90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9D17DB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الوحدة</w:t>
            </w:r>
            <w:r w:rsidR="00205A90" w:rsidRPr="009D17DB">
              <w:rPr>
                <w:rFonts w:ascii="Traditional Arabic" w:hAnsi="Traditional Arabic" w:cs="Traditional Arabic" w:hint="cs"/>
                <w:b/>
                <w:bCs/>
                <w:sz w:val="40"/>
                <w:szCs w:val="40"/>
                <w:rtl/>
              </w:rPr>
              <w:t xml:space="preserve"> الثالثة</w:t>
            </w:r>
          </w:p>
          <w:p w:rsidR="009D17DB" w:rsidRPr="009D17DB" w:rsidRDefault="009D17DB" w:rsidP="009D17DB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9D17DB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علو الهمة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9D17DB" w:rsidRDefault="00C06D47">
            <w:pPr>
              <w:ind w:right="-1260"/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</w:rPr>
            </w:pPr>
            <w:r w:rsidRPr="009D17DB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الأسئلة و إجاباتها</w:t>
            </w:r>
          </w:p>
        </w:tc>
      </w:tr>
      <w:tr w:rsidR="009D17DB" w:rsidRPr="009D17DB" w:rsidTr="00205A90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9D17DB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9D17DB" w:rsidRDefault="00E055C0">
            <w:pPr>
              <w:rPr>
                <w:rFonts w:ascii="Traditional Arabic" w:hAnsi="Traditional Arabic" w:cs="Traditional Arabic"/>
                <w:sz w:val="40"/>
                <w:szCs w:val="40"/>
              </w:rPr>
            </w:pPr>
          </w:p>
        </w:tc>
      </w:tr>
      <w:tr w:rsidR="009D17DB" w:rsidRPr="009D17DB" w:rsidTr="009D17DB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A90" w:rsidRPr="009D17DB" w:rsidRDefault="00205A90">
            <w:pPr>
              <w:ind w:right="-1260"/>
              <w:jc w:val="left"/>
              <w:rPr>
                <w:rFonts w:ascii="Traditional Arabic" w:hAnsi="Traditional Arabic" w:cs="Traditional Arabic"/>
                <w:sz w:val="40"/>
                <w:szCs w:val="4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9D17DB" w:rsidRDefault="00E055C0">
            <w:pPr>
              <w:ind w:right="-126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u w:val="single"/>
              </w:rPr>
            </w:pPr>
            <w:r w:rsidRPr="009D17DB">
              <w:rPr>
                <w:rFonts w:ascii="Traditional Arabic" w:hAnsi="Traditional Arabic" w:cs="Traditional Arabic"/>
                <w:b/>
                <w:bCs/>
                <w:sz w:val="40"/>
                <w:szCs w:val="40"/>
                <w:u w:val="single"/>
                <w:rtl/>
              </w:rPr>
              <w:t>الاستماع:</w:t>
            </w:r>
          </w:p>
          <w:p w:rsidR="00205A90" w:rsidRPr="009D17DB" w:rsidRDefault="00205A90" w:rsidP="00205A90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بم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يمتاز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الفرد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الذي يقد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ذات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؟</w:t>
            </w:r>
          </w:p>
          <w:p w:rsidR="00205A90" w:rsidRPr="009D17DB" w:rsidRDefault="00606D6A" w:rsidP="006662B7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يمتاز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الفرد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الذي يقد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ر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ذات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="006662B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6662B7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بأنه عالي الإنتاجية.</w:t>
            </w:r>
          </w:p>
          <w:p w:rsidR="00205A90" w:rsidRPr="009D17DB" w:rsidRDefault="00205A90" w:rsidP="00205A90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ثلاثة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أمور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تساعد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على تقدير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ذات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205A90" w:rsidRPr="009D17DB" w:rsidRDefault="00205A90" w:rsidP="00205A90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أن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ترك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ز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جهود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على بلوغ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أهداف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الحيويّة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وفقَ أهمّيتِها.</w:t>
            </w:r>
          </w:p>
          <w:p w:rsidR="00205A90" w:rsidRPr="009D17DB" w:rsidRDefault="00205A90" w:rsidP="00205A90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أن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تجعل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أهداف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ك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مكتوبة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مكان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ٍ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بارز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ٍ.</w:t>
            </w:r>
          </w:p>
          <w:p w:rsidR="00205A90" w:rsidRPr="009D17DB" w:rsidRDefault="00205A90" w:rsidP="00205A90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6"/>
                <w:szCs w:val="36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أنْ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تمارس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التخطيط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يوميّ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ًا.</w:t>
            </w:r>
          </w:p>
          <w:p w:rsidR="00205A90" w:rsidRPr="009D17DB" w:rsidRDefault="00205A90" w:rsidP="00205A90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مَنِ الّذي يحظى بالنّصرِ؟</w:t>
            </w:r>
          </w:p>
          <w:p w:rsidR="00205A90" w:rsidRPr="009D17DB" w:rsidRDefault="00606D6A" w:rsidP="00205A90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6"/>
                <w:szCs w:val="36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الّذي يحظى بالنّصرِ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أكثر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الناس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إصرار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="00205A90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 ومثابرة</w:t>
            </w:r>
            <w:r w:rsidR="00205A90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="00205A90" w:rsidRPr="009D17DB">
              <w:rPr>
                <w:rFonts w:ascii="Simplified Arabic" w:eastAsia="Calibri" w:hAnsi="Simplified Arabic" w:cs="Simplified Arabic" w:hint="cs"/>
                <w:sz w:val="36"/>
                <w:szCs w:val="36"/>
                <w:rtl/>
                <w:lang w:bidi="ar-JO"/>
              </w:rPr>
              <w:t>.</w:t>
            </w:r>
          </w:p>
          <w:p w:rsidR="00205A90" w:rsidRPr="009D17DB" w:rsidRDefault="00205A90" w:rsidP="00205A90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ماذا تفعلُ إذا أصابَكَ التّوتُّرُ؟</w:t>
            </w:r>
          </w:p>
          <w:p w:rsidR="00205A90" w:rsidRPr="009D17DB" w:rsidRDefault="00205A90" w:rsidP="00205A90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عد</w:t>
            </w:r>
            <w:r w:rsidR="00D9111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مُ الفزعِ، والتفكيرُ بعقلانيّةٍ، والاسترخاءُ والضّحكِ.</w:t>
            </w:r>
          </w:p>
          <w:p w:rsidR="00205A90" w:rsidRPr="009D17DB" w:rsidRDefault="00205A90" w:rsidP="00205A90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كيفَ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تُبعِدُ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نفسَكَ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عنْ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فتورِ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الهمّةِ في رأيِكَ؟</w:t>
            </w:r>
          </w:p>
          <w:p w:rsidR="007E0152" w:rsidRPr="009D17DB" w:rsidRDefault="007E0152" w:rsidP="007E0152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بالإيمانِ والثّقةِ بنفسي، والنومِ والرّاحةِ</w:t>
            </w:r>
            <w:r w:rsidR="00606D6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لتجديد النشاط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، والموازنةِ بينَ </w:t>
            </w:r>
            <w:r w:rsidR="00606D6A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العملِ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205A90" w:rsidRPr="009D17DB" w:rsidRDefault="00205A90" w:rsidP="00205A90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اذكرْ لزملائِكَ خطواتِ تنفيذ</w:t>
            </w:r>
            <w:r w:rsidR="00D9111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ِكَ هدفًا حقّقتَهُ في حياتِكَ.</w:t>
            </w:r>
          </w:p>
          <w:p w:rsidR="00D91111" w:rsidRPr="009D17DB" w:rsidRDefault="00AF7BF6" w:rsidP="00AF7BF6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يترك للطالب.</w:t>
            </w:r>
          </w:p>
          <w:p w:rsidR="00AF7BF6" w:rsidRPr="009D17DB" w:rsidRDefault="00AF7BF6" w:rsidP="00AF7BF6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</w:p>
          <w:p w:rsidR="0017694F" w:rsidRPr="009D17DB" w:rsidRDefault="00E071DC" w:rsidP="00E071DC">
            <w:pPr>
              <w:ind w:right="270"/>
              <w:jc w:val="left"/>
              <w:rPr>
                <w:rFonts w:ascii="Traditional Arabic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</w:pPr>
            <w:r w:rsidRPr="009D17DB">
              <w:rPr>
                <w:rFonts w:ascii="Traditional Arabic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التحدث:</w:t>
            </w:r>
            <w:r w:rsidR="002B5042" w:rsidRPr="009D17DB">
              <w:rPr>
                <w:rFonts w:ascii="Traditional Arabic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 xml:space="preserve"> </w:t>
            </w:r>
          </w:p>
          <w:p w:rsidR="00E071DC" w:rsidRPr="009D17DB" w:rsidRDefault="002B5042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  <w:r w:rsidRPr="009D17DB"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  <w:t>يترك لتقدير المعلم.</w:t>
            </w:r>
          </w:p>
          <w:p w:rsidR="0017694F" w:rsidRPr="009D17DB" w:rsidRDefault="0017694F" w:rsidP="00E071DC">
            <w:pPr>
              <w:ind w:right="270"/>
              <w:jc w:val="left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9D17DB" w:rsidRDefault="00E055C0" w:rsidP="00A5298F">
            <w:pPr>
              <w:spacing w:after="200" w:line="276" w:lineRule="auto"/>
              <w:ind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lang w:bidi="ar-JO"/>
              </w:rPr>
            </w:pPr>
            <w:r w:rsidRPr="009D17DB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المُعْجَمُ وَالدَّلالَةُ</w:t>
            </w:r>
          </w:p>
          <w:p w:rsidR="00AF7BF6" w:rsidRPr="009D17DB" w:rsidRDefault="00AF7BF6" w:rsidP="00AF7BF6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عدْ إِلى أَحدِ المعاجمِ، واستخرجِ معنى كلٍّ منَ المفرداتِ الآتيةِ:</w:t>
            </w:r>
          </w:p>
          <w:p w:rsidR="00E368FF" w:rsidRDefault="00AF7BF6" w:rsidP="00755857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حِليةٌ</w:t>
            </w:r>
            <w:r w:rsidR="00E368F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3444E7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زينةٌ.</w:t>
            </w:r>
          </w:p>
          <w:p w:rsidR="00E368FF" w:rsidRDefault="003444E7" w:rsidP="00755857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يُـثْـنـِي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يصدُّ ويصرفُ. </w:t>
            </w:r>
          </w:p>
          <w:p w:rsidR="00E368FF" w:rsidRDefault="003444E7" w:rsidP="00755857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جَن</w:t>
            </w:r>
            <w:r w:rsidR="00755857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</w:t>
            </w:r>
            <w:r w:rsidR="00755857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ْ</w:t>
            </w:r>
            <w:r w:rsidR="00755857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</w:t>
            </w:r>
            <w:r w:rsidR="00755857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َ: مِلْتَ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E368FF" w:rsidRDefault="003444E7" w:rsidP="00755857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العِرفانُ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E423F3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تقدير</w:t>
            </w:r>
            <w:r w:rsidR="00E423F3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 الشيءِ</w:t>
            </w:r>
            <w:r w:rsidR="00E423F3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والاعتراف</w:t>
            </w:r>
            <w:r w:rsidR="00E423F3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="00E423F3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به</w:t>
            </w:r>
            <w:r w:rsidR="00E423F3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ِ.</w:t>
            </w:r>
          </w:p>
          <w:p w:rsidR="00AF7BF6" w:rsidRPr="009D17DB" w:rsidRDefault="00E423F3" w:rsidP="00755857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AF7BF6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مُبتذلُ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تافِهٌ ومُحْتَقَرٌ</w:t>
            </w:r>
            <w:r w:rsidR="00AF7BF6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AF7BF6" w:rsidRPr="009D17DB" w:rsidRDefault="00AF7BF6" w:rsidP="00AF7BF6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وَضّحِ المَقصودَ بالتَّر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اكيبِ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الآتي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ةِ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:</w:t>
            </w:r>
          </w:p>
          <w:p w:rsidR="00AF7BF6" w:rsidRPr="009D17DB" w:rsidRDefault="00AF7BF6" w:rsidP="002F6485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بَسْطةُ كَفٍّ</w:t>
            </w:r>
            <w:r w:rsidR="00755857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سَعَةُ </w:t>
            </w:r>
            <w:r w:rsidR="002F648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المالِ والاستعانةِ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AF7BF6" w:rsidRPr="009D17DB" w:rsidRDefault="00AF7BF6" w:rsidP="00E368FF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حُبُّ السَّلامةِ</w:t>
            </w:r>
            <w:r w:rsidR="008B6309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1868D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إيثارُ الرّاحةِ </w:t>
            </w:r>
            <w:r w:rsidR="00E368F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وعدم المغامرة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AF7BF6" w:rsidRPr="009D17DB" w:rsidRDefault="00AF7BF6" w:rsidP="00D74522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والأيّامُ مقبلةٌ</w:t>
            </w:r>
            <w:r w:rsidR="001868D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r w:rsidR="00D7452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أيّامُ الشّبابِ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AF7BF6" w:rsidRPr="009D17DB" w:rsidRDefault="00AF7BF6" w:rsidP="00AF7BF6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هاتِ جَمعَ كُلٍّ منَ المُفرداتِ الآتيةِ:</w:t>
            </w:r>
          </w:p>
          <w:p w:rsidR="00AF7BF6" w:rsidRPr="009D17DB" w:rsidRDefault="00AF7BF6" w:rsidP="00D74522">
            <w:pPr>
              <w:spacing w:after="200" w:line="276" w:lineRule="auto"/>
              <w:contextualSpacing/>
              <w:jc w:val="lowKashida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الرَّأيُ</w:t>
            </w:r>
            <w:r w:rsidR="00D7452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الآراءُ.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368F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حِليةٌ</w:t>
            </w:r>
            <w:r w:rsidR="00D7452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  <w:proofErr w:type="spellStart"/>
            <w:r w:rsidR="00D74522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حِلْيات</w:t>
            </w:r>
            <w:proofErr w:type="spellEnd"/>
            <w:r w:rsidR="00D74522" w:rsidRPr="009D17DB"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  <w:t> </w:t>
            </w:r>
            <w:r w:rsidR="00D74522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وحِلًى</w:t>
            </w:r>
            <w:r w:rsidR="00E368F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وحَلْي</w:t>
            </w:r>
            <w:r w:rsidR="00D7452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="00E368F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ظِلٌّ</w:t>
            </w:r>
            <w:r w:rsidR="00F0598B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: أظلالٌ وظِلالٌ</w:t>
            </w:r>
            <w:r w:rsidR="00E368FF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وظلول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</w:p>
          <w:p w:rsidR="00C06D47" w:rsidRPr="009D17DB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  <w:lang w:bidi="ar-JO"/>
              </w:rPr>
            </w:pPr>
          </w:p>
          <w:p w:rsidR="00E055C0" w:rsidRPr="009D17DB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lang w:bidi="ar-JO"/>
              </w:rPr>
            </w:pPr>
            <w:r w:rsidRPr="009D17DB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الفَهْمُ وَالتَّحْليلُ</w:t>
            </w:r>
            <w:r w:rsidR="0079785F" w:rsidRPr="009D17DB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:</w:t>
            </w:r>
          </w:p>
          <w:p w:rsidR="00F0598B" w:rsidRPr="009D17DB" w:rsidRDefault="00F0598B" w:rsidP="00F0598B">
            <w:pPr>
              <w:numPr>
                <w:ilvl w:val="0"/>
                <w:numId w:val="26"/>
              </w:numPr>
              <w:spacing w:after="200" w:line="276" w:lineRule="auto"/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يقولُ الشَّاعرُ في لاميّتِهِ:</w:t>
            </w:r>
          </w:p>
          <w:p w:rsidR="00F0598B" w:rsidRPr="009D17DB" w:rsidRDefault="00F0598B" w:rsidP="00F0598B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    أَصالَةُ الرَّأي صانَتْنِي عنِ الخَطَلِ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</w:rPr>
              <w:t xml:space="preserve">        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وحِلْيةُ الفَضَلِ زانَتْنِي لدى العَطَلِ</w:t>
            </w:r>
          </w:p>
          <w:p w:rsidR="00F0598B" w:rsidRPr="009D17DB" w:rsidRDefault="00F0598B" w:rsidP="00F0598B">
            <w:pPr>
              <w:pStyle w:val="a3"/>
              <w:numPr>
                <w:ilvl w:val="0"/>
                <w:numId w:val="27"/>
              </w:numPr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ما الّذي عَصمَ الشّاعرَ مِن ضَعفِ الرّأيِ وَفَسادِهِ؟</w:t>
            </w:r>
          </w:p>
          <w:p w:rsidR="00F0598B" w:rsidRPr="009D17DB" w:rsidRDefault="00F0598B" w:rsidP="002032B6">
            <w:pPr>
              <w:ind w:left="36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lastRenderedPageBreak/>
              <w:t>الّذي عَصمَ الشّاعرَ مِن ضَعفِ الرّأيِ وَفَسادِهِ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هو: </w:t>
            </w:r>
            <w:r w:rsidR="002032B6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سداد الرّأي الثّابت المُحْكَم.</w:t>
            </w:r>
          </w:p>
          <w:p w:rsidR="00F0598B" w:rsidRPr="009D17DB" w:rsidRDefault="00F0598B" w:rsidP="00EB03F2">
            <w:pPr>
              <w:pStyle w:val="a3"/>
              <w:numPr>
                <w:ilvl w:val="0"/>
                <w:numId w:val="27"/>
              </w:numPr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بمَ تَزيّنَ الشَّاعرُ مَعَ أنَّه لا يُوجدُ ما يَتزيّنُ بهِ؟</w:t>
            </w:r>
          </w:p>
          <w:p w:rsidR="00EB03F2" w:rsidRPr="009D17DB" w:rsidRDefault="00EB03F2" w:rsidP="00EB03F2">
            <w:pPr>
              <w:ind w:left="36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تَزيّنَ الشَّاعرُ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بنفائسِ الشِّيَمِ</w:t>
            </w:r>
            <w:r w:rsidR="002032B6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والإحسان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.</w:t>
            </w:r>
          </w:p>
          <w:p w:rsidR="00F0598B" w:rsidRPr="009D17DB" w:rsidRDefault="00F0598B" w:rsidP="00EB03F2">
            <w:pPr>
              <w:pStyle w:val="a3"/>
              <w:numPr>
                <w:ilvl w:val="0"/>
                <w:numId w:val="26"/>
              </w:num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وردَ في القَصيدةِ ما يَدلُّ على أنَّ الشّاعرَ ليسَ غنيًّا. اذكرْهُ.</w:t>
            </w:r>
          </w:p>
          <w:p w:rsidR="00EB03F2" w:rsidRPr="009D17DB" w:rsidRDefault="002032B6" w:rsidP="002032B6">
            <w:pPr>
              <w:ind w:left="122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 أريد بسطة كف </w:t>
            </w:r>
          </w:p>
          <w:p w:rsidR="00F0598B" w:rsidRPr="009D17DB" w:rsidRDefault="00F0598B" w:rsidP="002F6485">
            <w:pPr>
              <w:pStyle w:val="a3"/>
              <w:numPr>
                <w:ilvl w:val="0"/>
                <w:numId w:val="26"/>
              </w:num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لماذا يُريدُ الشّاعرُ أنْ يكونَ ذا مالٍ؟</w:t>
            </w:r>
          </w:p>
          <w:p w:rsidR="00B129D2" w:rsidRPr="009D17DB" w:rsidRDefault="002F6485" w:rsidP="002F6485">
            <w:pPr>
              <w:ind w:left="122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يُريدُ الشّاعرُ أنْ يكونَ ذا مالٍ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؛ ليقضيَ </w:t>
            </w:r>
            <w:r w:rsidR="00B129D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ما وَجَبَ عليهِ للعلا مِنْ فكِّ العاني وإغاثةِ</w:t>
            </w:r>
          </w:p>
          <w:p w:rsidR="002F6485" w:rsidRPr="009D17DB" w:rsidRDefault="006031B6" w:rsidP="002F6485">
            <w:pPr>
              <w:ind w:left="122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الملهوفِ، وهذا دليلٌ على مكارمِ الأخلاقِ.</w:t>
            </w:r>
          </w:p>
          <w:p w:rsidR="00F0598B" w:rsidRPr="009D17DB" w:rsidRDefault="00F0598B" w:rsidP="00F0598B">
            <w:p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4.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اقرأِ البَيتينِ الآتيينِ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ثُمَّ أجِبْ عمّا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يلي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ما: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حُبُّ السَّلامةِ يُـثْـنـي  هَمَّ صاحِبهِ       عَنِ الـمَعالي ويُغري الـمَرْءَ بِالكَسَلِ</w:t>
            </w:r>
          </w:p>
          <w:p w:rsidR="00F0598B" w:rsidRPr="009D17DB" w:rsidRDefault="00F0598B" w:rsidP="00F0598B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فإنْ جَنَحْتَ إليهِ فَاتَّـخِذْ نَفَقًا        فـِي الأَرْضِ أَوْ سُلَّمًا فـِي الـجَــوِّ فَاعْـتَزلِ</w:t>
            </w:r>
          </w:p>
          <w:p w:rsidR="00F0598B" w:rsidRPr="009D17DB" w:rsidRDefault="00F0598B" w:rsidP="00461180">
            <w:pPr>
              <w:pStyle w:val="a3"/>
              <w:numPr>
                <w:ilvl w:val="0"/>
                <w:numId w:val="25"/>
              </w:numPr>
              <w:ind w:left="449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الهُروبُ مِن المُشكِلَةِ ليسَ حَلًّا لها. أينَ وَردَ هذا المَعنى؟</w:t>
            </w:r>
          </w:p>
          <w:p w:rsidR="00461180" w:rsidRPr="009D17DB" w:rsidRDefault="00461180" w:rsidP="00461180">
            <w:p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وَردَ هذا المَعنى</w:t>
            </w:r>
            <w:r w:rsidR="00E11477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في البيتِ الثّاني.</w:t>
            </w:r>
          </w:p>
          <w:p w:rsidR="00F0598B" w:rsidRPr="009D17DB" w:rsidRDefault="00F0598B" w:rsidP="00F0598B">
            <w:pPr>
              <w:numPr>
                <w:ilvl w:val="0"/>
                <w:numId w:val="25"/>
              </w:numPr>
              <w:spacing w:after="200" w:line="276" w:lineRule="auto"/>
              <w:ind w:left="45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هلْ يُمكنُ لمُؤْثِرِ السَّلامَةِ أنْ يَكونَ بِمَنأ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ى عَنِ المَتاعِبِ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؟ وَضّحْ هذا.</w:t>
            </w:r>
          </w:p>
          <w:p w:rsidR="00220DFB" w:rsidRDefault="00E11477" w:rsidP="00220DFB">
            <w:pPr>
              <w:spacing w:after="200" w:line="276" w:lineRule="auto"/>
              <w:ind w:left="90" w:right="-1200"/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لا؛ لأنّ حُبَّ </w:t>
            </w:r>
            <w:r w:rsidR="004B6789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الحياةِ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يمنعُ من طلبِ المعالي، التي لا تحصُلُ إلا بالمغامرةِ،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والتّفوّقِ</w:t>
            </w:r>
          </w:p>
          <w:p w:rsidR="00220DFB" w:rsidRDefault="00E11477" w:rsidP="00220DFB">
            <w:pPr>
              <w:spacing w:after="200" w:line="276" w:lineRule="auto"/>
              <w:ind w:left="90" w:right="-1200"/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على المشاقِّ واقتحامِ المصاعبِ، والقعودُ عن</w:t>
            </w:r>
            <w:r w:rsidR="00F6735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ْ هذا 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يجعلُ صاحبَهُ يركَنُ إلى الكسل.</w:t>
            </w:r>
          </w:p>
          <w:p w:rsidR="00F0598B" w:rsidRPr="009D17DB" w:rsidRDefault="00F0598B" w:rsidP="00220DFB">
            <w:pPr>
              <w:spacing w:after="200" w:line="276" w:lineRule="auto"/>
              <w:ind w:left="9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5.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يقول الشاعرُ: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إنَّ العُلَا حَدَّثت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ني وَهْيَ صادِقَةٌ       فـِي مَا تُـحَدِّثُ أَنَّ العِزَّ فـِي الن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ُّ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قَلِ  </w:t>
            </w:r>
          </w:p>
          <w:p w:rsidR="00F0598B" w:rsidRPr="009D17DB" w:rsidRDefault="00F0598B" w:rsidP="00F0598B">
            <w:pPr>
              <w:numPr>
                <w:ilvl w:val="0"/>
                <w:numId w:val="23"/>
              </w:numPr>
              <w:spacing w:after="200" w:line="276" w:lineRule="auto"/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لماذا يَحث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الشّاعرُ على الاغتِرابِ؟</w:t>
            </w:r>
          </w:p>
          <w:p w:rsidR="00F67355" w:rsidRPr="009D17DB" w:rsidRDefault="00AE3670" w:rsidP="00220DFB">
            <w:pPr>
              <w:spacing w:after="200" w:line="276" w:lineRule="auto"/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لأنَّ 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العزّ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في السَّفَرِ، إمّا عِلْمٌ أو مالٌ أو غيرُ ذلكَ.</w:t>
            </w:r>
          </w:p>
          <w:p w:rsidR="00F0598B" w:rsidRPr="009D17DB" w:rsidRDefault="00F0598B" w:rsidP="00F0598B">
            <w:pPr>
              <w:numPr>
                <w:ilvl w:val="0"/>
                <w:numId w:val="23"/>
              </w:numPr>
              <w:spacing w:after="200" w:line="276" w:lineRule="auto"/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هلْ تُوافِقُ الشّاعرَ في ما ذَهَبَ إليهِ؟ وَضِّحْ رأيكَ.</w:t>
            </w:r>
          </w:p>
          <w:p w:rsidR="00AE3670" w:rsidRPr="009D17DB" w:rsidRDefault="003243AF" w:rsidP="00AE3670">
            <w:pPr>
              <w:spacing w:after="200" w:line="276" w:lineRule="auto"/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يترك للطالب.</w:t>
            </w:r>
          </w:p>
          <w:p w:rsidR="00F0598B" w:rsidRPr="009D17DB" w:rsidRDefault="00F0598B" w:rsidP="00F0598B">
            <w:p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6.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الّذي يُسهِّلُ على الإنسانِ حَياتَهُ كمَا يَبدُو في قولِ الشّاعرِ: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أُعَلِّــلُ النَّفْسَ بِالآمالِ أَرْقُبُها          مَا أَضْيَقَ العَيْشَ لَولا فُسْحَةُ الأَمَلِ</w:t>
            </w:r>
            <w:r w:rsidR="003243AF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؟</w:t>
            </w:r>
          </w:p>
          <w:p w:rsidR="003243AF" w:rsidRPr="009D17DB" w:rsidRDefault="002E5061" w:rsidP="002E5061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الّذي يُسهِّلُ على الإنسانِ حَياتَهُ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،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فُسْحَةُ أَمَلِ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هِ لعلَّهُ يبلُغُ ما يريدُ في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ما بعد.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7. لماذا لمْ يرضَ الشّاعرُ بحياتِهِ التي يعيشُها كما يبدو في البيتِ الآتي: 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  لمْ أرتَضِ العَيشَ والأيّامُ مُقبِلَةٌ        فكيفَ أرْضى وقدْ ولَّتْ على عَجَلِ</w:t>
            </w:r>
            <w:r w:rsidR="002E506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؟</w:t>
            </w:r>
          </w:p>
          <w:p w:rsidR="002E5061" w:rsidRPr="009D17DB" w:rsidRDefault="002E5061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لأنّهُ لَمْ يرضَ هذا العيشِ حالَ شبابِهِ وغضاضتِهِ، فكيفَ يرضاهُ وقدْ ولّى العمرُ؟</w:t>
            </w:r>
          </w:p>
          <w:p w:rsidR="00F0598B" w:rsidRPr="009D17DB" w:rsidRDefault="00F0598B" w:rsidP="00F0598B">
            <w:p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8.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يقولُ الشّاعِرُ: 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        غالى بِنَفْسيَ عِرفاني بِقِيمَتِها         فَصُـنْــتُها عَنْ رَخـيصِ اَلْقَدْرِ مُبْتَذَلِ</w:t>
            </w:r>
          </w:p>
          <w:p w:rsidR="00F0598B" w:rsidRPr="009D17DB" w:rsidRDefault="00F0598B" w:rsidP="00F0598B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يَبدُو الشّاعرُ مُعتدًّا بِنفسِهِ. وَضِّح هذا.</w:t>
            </w:r>
          </w:p>
          <w:p w:rsidR="002E5061" w:rsidRPr="009D17DB" w:rsidRDefault="002E5061" w:rsidP="002E5061">
            <w:p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غَلَتْ عندَ الشّاعرِ نفسُهُ لمعرفتِهِ بقدرِها، وتحقّقِهِ لكمالِها.</w:t>
            </w:r>
          </w:p>
          <w:p w:rsidR="00F0598B" w:rsidRPr="009D17DB" w:rsidRDefault="00F0598B" w:rsidP="00F0598B">
            <w:pPr>
              <w:numPr>
                <w:ilvl w:val="0"/>
                <w:numId w:val="24"/>
              </w:numPr>
              <w:tabs>
                <w:tab w:val="right" w:pos="1710"/>
              </w:tabs>
              <w:spacing w:after="200" w:line="276" w:lineRule="auto"/>
              <w:ind w:left="1620" w:hanging="27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ماذا نَتجَ عَنِ اعتدادِهِ بِنفسِهِ؟</w:t>
            </w:r>
          </w:p>
          <w:p w:rsidR="002E5061" w:rsidRPr="009D17DB" w:rsidRDefault="000E5EBD" w:rsidP="000E5EBD">
            <w:pPr>
              <w:tabs>
                <w:tab w:val="right" w:pos="1710"/>
              </w:tabs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لمّا كانتْ نفسُهُ بهذه الصّفةِ، </w:t>
            </w:r>
            <w:r w:rsidR="002E506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رأى أنّ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ها</w:t>
            </w:r>
            <w:r w:rsidR="002E506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تستحقُّ</w:t>
            </w:r>
            <w:r w:rsidR="002E506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الصّونَ من كلِّ قدرٍ مُبتذَلٍ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F0598B" w:rsidRPr="009D17DB" w:rsidRDefault="00F0598B" w:rsidP="00F0598B">
            <w:pPr>
              <w:ind w:left="-24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9F9F9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9. الأملُ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صفةٌ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ملازمةٌ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لحياةِ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الإنسانِ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.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صفْ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حياةَ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الإنسانِ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لوْ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كانتْ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بلا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أملٍ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0E5EBD" w:rsidRPr="009D17DB" w:rsidRDefault="00CE3BFB" w:rsidP="00F0598B">
            <w:pPr>
              <w:ind w:left="-24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  يضيقُ عيشُهُ، ويطولُ تعلّلُهُ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 ويشعر باليأس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ويترك أيضًا للطالب.</w:t>
            </w:r>
          </w:p>
          <w:p w:rsidR="00CE3BFB" w:rsidRPr="009D17DB" w:rsidRDefault="00F0598B" w:rsidP="00F0598B">
            <w:pPr>
              <w:ind w:left="-24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10. الهمّةُ العاليةُ منَ الصّفاتِ المهمّةِ للنّجاحِ وتحقيقِ أهدافِنا. ما الصّفاتُ الأخرى</w:t>
            </w:r>
          </w:p>
          <w:p w:rsidR="00F0598B" w:rsidRPr="009D17DB" w:rsidRDefault="00CE3BFB" w:rsidP="00CE3BFB">
            <w:pPr>
              <w:ind w:left="-24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F0598B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التي يجبُ أنْ نتحلّى بها في سبيلِ ذلكَ في رأيِكَ؟</w:t>
            </w:r>
          </w:p>
          <w:p w:rsidR="00CE3BFB" w:rsidRPr="009D17DB" w:rsidRDefault="00CE3BFB" w:rsidP="00CE3BFB">
            <w:pPr>
              <w:ind w:left="-24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. </w:t>
            </w:r>
            <w:r w:rsidR="00AB49D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عزّةُ ا</w:t>
            </w:r>
            <w:r w:rsidR="00F955C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لنّفسِ، العملُ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،</w:t>
            </w:r>
            <w:r w:rsidR="00F955C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والاجتهادُ فيه.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ويترك أيض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 للطالب.</w:t>
            </w:r>
          </w:p>
          <w:p w:rsidR="00AB49D2" w:rsidRPr="009D17DB" w:rsidRDefault="00F0598B" w:rsidP="00F0598B">
            <w:p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11. ما الحكمُ الّذي يمكن أنْ تطلقُهُ على الشّاعرِ؟ استشهدْ ببيتٍ منَ القصيدةِ يدعمُ</w:t>
            </w:r>
          </w:p>
          <w:p w:rsidR="00F0598B" w:rsidRPr="009D17DB" w:rsidRDefault="00F0598B" w:rsidP="00F0598B">
            <w:p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إجابتَكَ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AB49D2" w:rsidRPr="009D17DB" w:rsidRDefault="00220DFB" w:rsidP="00AB49D2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صاحب همّة قويّة</w:t>
            </w:r>
            <w:r w:rsidR="00AB49D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: </w:t>
            </w:r>
          </w:p>
          <w:p w:rsidR="00AB49D2" w:rsidRPr="009D17DB" w:rsidRDefault="00AB49D2" w:rsidP="00AB49D2">
            <w:pPr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فإنّـما رَجُلُ الدُّنْيا وَوَاحِدُها    مَنْ لا يُعَوِّلُ فـِي الدُّنْيا عَلى رَجُلِ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12. لماذا لمْ يرضَ الشّاعرُ بحياتِهِ التي يعيشُها؟</w:t>
            </w:r>
          </w:p>
          <w:p w:rsidR="00F30569" w:rsidRPr="009D17DB" w:rsidRDefault="00F30569" w:rsidP="00F30569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لأنّهُ لَمْ يرضَ هذا العيشِ حالَ شبابِهِ وغضاضتِهِ، فكيفَ </w:t>
            </w:r>
            <w:proofErr w:type="spellStart"/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يرضاهُ</w:t>
            </w:r>
            <w:proofErr w:type="spellEnd"/>
            <w:r w:rsidR="00220DF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وقدْ ولّى العمرُ، ولأنه يبحث عن معالي الأمور.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13. أيُّ الأبياتِ تَراهُ رسالةَ الشّاعرِ الّتي أرادَ إيصالَها إلينا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  <w:lang w:bidi="ar-JO"/>
              </w:rPr>
              <w:t xml:space="preserve"> في رأيِكَ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؟</w:t>
            </w:r>
          </w:p>
          <w:p w:rsidR="00220DFB" w:rsidRDefault="00220DFB" w:rsidP="00220DFB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ت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ترك للطالب.</w:t>
            </w:r>
          </w:p>
          <w:p w:rsidR="00F0598B" w:rsidRPr="009D17DB" w:rsidRDefault="00F0598B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14.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ما الدُّروس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والعِبر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المُستَفادَة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من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القصيدَةِ؟</w:t>
            </w:r>
          </w:p>
          <w:p w:rsidR="00F30569" w:rsidRPr="009D17DB" w:rsidRDefault="00F955C1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التّحلّي بمكارم الأخلاقِ ونفائسِ الشِّيمِ تعصمُ من ضعفِ الرأي.</w:t>
            </w:r>
          </w:p>
          <w:p w:rsidR="00F955C1" w:rsidRPr="009D17DB" w:rsidRDefault="004B6789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حبُّ الحياةِ</w:t>
            </w:r>
            <w:r w:rsidR="00F955C1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يثبّطُ العزيمةَ في طلبِ المعالي.</w:t>
            </w:r>
          </w:p>
          <w:p w:rsidR="00F955C1" w:rsidRPr="009D17DB" w:rsidRDefault="00F955C1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في السّفرِ يكونُ العلمُ والمالُ والخيرُ الكثيرُ.</w:t>
            </w:r>
          </w:p>
          <w:p w:rsidR="00F955C1" w:rsidRPr="009D17DB" w:rsidRDefault="00F955C1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النّفسُ غاليةٌ إذا صانها صاحبُها وارتفع بها عنِ الانحطاطِ والابتذالِ.</w:t>
            </w:r>
          </w:p>
          <w:p w:rsidR="00F955C1" w:rsidRPr="009D17DB" w:rsidRDefault="00F955C1" w:rsidP="00F0598B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الرّجلُ الكاملُ في رجولتِهِ، مَنْ لا يعتمدُ على أحدٍ في أمرٍ منْ أمورِ الدّنيا.</w:t>
            </w:r>
          </w:p>
          <w:p w:rsidR="00E055C0" w:rsidRPr="009D17DB" w:rsidRDefault="005530E7" w:rsidP="00F0598B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ويترك أيض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ً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 للطالب.</w:t>
            </w:r>
          </w:p>
          <w:p w:rsidR="00E055C0" w:rsidRPr="009D17DB" w:rsidRDefault="00E055C0">
            <w:pPr>
              <w:spacing w:after="200" w:line="276" w:lineRule="auto"/>
              <w:ind w:left="342" w:right="252"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</w:pPr>
            <w:r w:rsidRPr="009D17DB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التَّذَوُّقُ الأَدَبِيُّ</w:t>
            </w:r>
            <w:r w:rsidR="003F72F8" w:rsidRPr="009D17DB"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  <w:t>:</w:t>
            </w:r>
          </w:p>
          <w:p w:rsidR="005C0459" w:rsidRPr="009D17DB" w:rsidRDefault="00C25D58" w:rsidP="00C25D58">
            <w:pPr>
              <w:spacing w:after="100" w:afterAutospacing="1" w:line="276" w:lineRule="auto"/>
              <w:ind w:left="12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1.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وَضِّحْ جَمالَ التَّصويرِ في كلٍّ مِنَ الأَبياتِ الآتيةِ: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أصالةُ الرّأي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صانتْنِي عن الخَطَلِ        وحِليةُ الفَضلِ زانَتْنِي لدى العَطَلِ</w:t>
            </w:r>
          </w:p>
          <w:p w:rsidR="007043ED" w:rsidRPr="009D17DB" w:rsidRDefault="007043ED" w:rsidP="00914D5F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شبّه الشّاعرُ </w:t>
            </w:r>
            <w:r w:rsidR="00914D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الفضل بالحُليّ التي ي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تزيّنُ به</w:t>
            </w:r>
            <w:r w:rsidR="00914D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ا.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إنَّ العُلا حَدَّثتِني وَهْيَ صادِقَةٌ       فـي ما تُـحَدِّثُ أَنَّ العِزَّ فـِي الن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ُّ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قَلِ </w:t>
            </w:r>
          </w:p>
          <w:p w:rsidR="007043ED" w:rsidRPr="009D17DB" w:rsidRDefault="007043ED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شبّه الشّاعرُ العلا بالمرأةِ الصّادقةِ في ما تحدّثُ بهِ الشّاعرَ منْ عزّةِ المرءِ في السّفرِ.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أُعَلِّــلُ النَّفْسَ بِالآمالِ أَرْقُبُهَا          ما أَضْيَقَ العَيْشَ لَولَا فُسْحَةُ الأَمَلِ</w:t>
            </w:r>
          </w:p>
          <w:p w:rsidR="007043ED" w:rsidRPr="009D17DB" w:rsidRDefault="007043ED" w:rsidP="00914D5F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شبّهَ الشّاعرُ </w:t>
            </w:r>
            <w:r w:rsidR="00914D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النفس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="00914D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بشخص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ضاقَ </w:t>
            </w:r>
            <w:r w:rsidR="00914D5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صدره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، وشبّهَ الأملَ بالمتنفّسِ لهذا </w:t>
            </w:r>
          </w:p>
          <w:p w:rsidR="007043ED" w:rsidRPr="009D17DB" w:rsidRDefault="007043ED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الضّيقِ.</w:t>
            </w:r>
          </w:p>
          <w:p w:rsidR="005C0459" w:rsidRPr="009D17DB" w:rsidRDefault="00914D5F" w:rsidP="00914D5F">
            <w:pPr>
              <w:spacing w:after="100" w:afterAutospacing="1" w:line="276" w:lineRule="auto"/>
              <w:ind w:left="-24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   2. </w:t>
            </w:r>
            <w:r w:rsidR="005C0459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تَرْجُو البَقاءَ بِدارٍ لَا ثَباتَ لَها         فَهَلْ سَمِع</w:t>
            </w:r>
            <w:r w:rsidR="007043ED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ْتَ بِظِلٍّ غَيْرِ مُنْتـَـقِلِ</w:t>
            </w:r>
          </w:p>
          <w:p w:rsidR="005C0459" w:rsidRPr="009D17DB" w:rsidRDefault="005C0459" w:rsidP="005C0459">
            <w:pPr>
              <w:spacing w:after="100" w:afterAutospacing="1"/>
              <w:ind w:left="12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في البيتِ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السّابقِ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يقولُ الشّاعرُ إنَّ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الدنيا زائلةٌ. بمَ شبّهَ الدنيا بزوالِها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؟</w:t>
            </w:r>
          </w:p>
          <w:p w:rsidR="0062684A" w:rsidRPr="009D17DB" w:rsidRDefault="0062684A" w:rsidP="006A6F9F">
            <w:pPr>
              <w:spacing w:after="100" w:afterAutospacing="1" w:line="276" w:lineRule="auto"/>
              <w:ind w:left="-24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</w:t>
            </w:r>
            <w:r w:rsidR="006A6F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شبّهَ الشّاعرُ الدّنيا بالظلّ الذ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ي </w:t>
            </w:r>
            <w:r w:rsidR="006A6F9F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يزولُ وينتقل ويتحرك فهي غير دائمة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</w:t>
            </w:r>
          </w:p>
          <w:p w:rsidR="005C0459" w:rsidRPr="009D17DB" w:rsidRDefault="006A6F9F" w:rsidP="006A6F9F">
            <w:pPr>
              <w:spacing w:after="100" w:afterAutospacing="1" w:line="276" w:lineRule="auto"/>
              <w:ind w:left="12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 3.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ما دَلالَةُ العِباراتِ الّتي تحتَها خَطٌّ في ما يَأتي: 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أ. 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أُريدُ بَسْطَةَ كَفٍّ أَسْتَعِينُ بـِهَا         عَلَى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قَضاءِ حُقوقٍ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لِلعُلا قِـبَلي</w:t>
            </w:r>
          </w:p>
          <w:p w:rsidR="0062684A" w:rsidRPr="009D17DB" w:rsidRDefault="0062684A" w:rsidP="0062684A">
            <w:pPr>
              <w:spacing w:after="100" w:afterAutospacing="1" w:line="276" w:lineRule="auto"/>
              <w:ind w:left="-24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 فكُّ العاني وإغاثةُ الملهوفِ.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ب. فإنْ جَنَحْتَ إليهِ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فَاتَّـخِذْ نَفَقًا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   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فـِي الأَرْضِ أَوْ سُلَّمًا فـِي الـجَــوِّ فَاعْـتَزلِ</w:t>
            </w:r>
          </w:p>
          <w:p w:rsidR="0062684A" w:rsidRPr="009D17DB" w:rsidRDefault="0062684A" w:rsidP="0062684A">
            <w:pPr>
              <w:spacing w:after="100" w:afterAutospacing="1" w:line="276" w:lineRule="auto"/>
              <w:ind w:left="-24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lastRenderedPageBreak/>
              <w:t>. اختبئْ واهربْ منَ الواقعِ</w:t>
            </w:r>
            <w:r w:rsidR="008D034A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والمواجهة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.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ج. فإنّـــــمَا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</w:rPr>
              <w:t>رَجُلُ الدُّنْيا وَواحِدُها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           مَنْ لَا يُعَوِّلُ فـِي الدُّنْيا عَلَى رَجُلِ</w:t>
            </w:r>
          </w:p>
          <w:p w:rsidR="0062684A" w:rsidRPr="009D17DB" w:rsidRDefault="008D034A" w:rsidP="008B3007">
            <w:pPr>
              <w:spacing w:after="100" w:afterAutospacing="1" w:line="276" w:lineRule="auto"/>
              <w:ind w:left="-24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الكاملُ الرّجول</w:t>
            </w:r>
            <w:r w:rsidR="0062684A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ةِ، الّذي لا نظيرَ لهُ.</w:t>
            </w:r>
          </w:p>
          <w:p w:rsidR="005C0459" w:rsidRPr="009D17DB" w:rsidRDefault="008D034A" w:rsidP="008D034A">
            <w:pPr>
              <w:spacing w:after="100" w:afterAutospacing="1" w:line="276" w:lineRule="auto"/>
              <w:ind w:left="12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 4.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يَقولُ أحدُ الشُّعراءُ: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hAnsi="Simplified Arabic" w:cs="Simplified Arabic"/>
                <w:i/>
                <w:iCs/>
                <w:sz w:val="32"/>
                <w:szCs w:val="32"/>
                <w:shd w:val="clear" w:color="auto" w:fill="FF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أَخاكَ أَخاكَ إنَّ</w:t>
            </w:r>
            <w:r w:rsidRPr="009D17DB">
              <w:rPr>
                <w:rFonts w:ascii="Simplified Arabic" w:hAnsi="Simplified Arabic" w:cs="Simplified Arabic"/>
                <w:i/>
                <w:iCs/>
                <w:sz w:val="32"/>
                <w:szCs w:val="32"/>
                <w:shd w:val="clear" w:color="auto" w:fill="FFFFFF"/>
              </w:rPr>
              <w:t> </w:t>
            </w:r>
            <w:r w:rsidRPr="009D17DB">
              <w:rPr>
                <w:rFonts w:ascii="Simplified Arabic" w:hAnsi="Simplified Arabic" w:cs="Simplified Arabic"/>
                <w:i/>
                <w:iCs/>
                <w:sz w:val="32"/>
                <w:szCs w:val="32"/>
                <w:shd w:val="clear" w:color="auto" w:fill="FFFFFF"/>
                <w:rtl/>
              </w:rPr>
              <w:t>مَنْ</w:t>
            </w:r>
            <w:r w:rsidRPr="009D17DB">
              <w:rPr>
                <w:rFonts w:ascii="Simplified Arabic" w:hAnsi="Simplified Arabic" w:cs="Simplified Arabic"/>
                <w:i/>
                <w:iCs/>
                <w:sz w:val="32"/>
                <w:szCs w:val="32"/>
                <w:shd w:val="clear" w:color="auto" w:fill="FFFFFF"/>
              </w:rPr>
              <w:t> 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لا أَخًا لَه       </w:t>
            </w:r>
            <w:r w:rsidRPr="009D17DB">
              <w:rPr>
                <w:rFonts w:ascii="Simplified Arabic" w:hAnsi="Simplified Arabic" w:cs="Simplified Arabic"/>
                <w:i/>
                <w:iCs/>
                <w:sz w:val="32"/>
                <w:szCs w:val="32"/>
                <w:shd w:val="clear" w:color="auto" w:fill="FFFFFF"/>
              </w:rPr>
              <w:t xml:space="preserve">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كَساعٍ إلَى الهَيجا بغَيرِ سِلاحِ</w:t>
            </w:r>
          </w:p>
          <w:p w:rsidR="005C0459" w:rsidRPr="009D17DB" w:rsidRDefault="005C0459" w:rsidP="005C0459">
            <w:pPr>
              <w:spacing w:after="100" w:afterAutospacing="1"/>
              <w:ind w:right="-1200"/>
              <w:contextualSpacing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FFFFF"/>
                <w:rtl/>
              </w:rPr>
              <w:t>ويَقولُ الطُّغرائيّ:</w:t>
            </w:r>
          </w:p>
          <w:p w:rsidR="005C0459" w:rsidRPr="009D17DB" w:rsidRDefault="00266141" w:rsidP="005C0459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فإنّـــــما رَجُلُ الدُّنْيا وَ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وَاحِدُهَا            مَنْ لَا يُعَوِّلُ فـِي الدُّنْيَا عَلَى رَجُلِ</w:t>
            </w:r>
          </w:p>
          <w:p w:rsidR="005C0459" w:rsidRPr="009D17DB" w:rsidRDefault="005C0459" w:rsidP="005C0459">
            <w:pPr>
              <w:numPr>
                <w:ilvl w:val="0"/>
                <w:numId w:val="31"/>
              </w:numPr>
              <w:spacing w:after="100" w:afterAutospacing="1" w:line="276" w:lineRule="auto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وَضِّحِ الفَرقَ في نَظْرةِ كِلا الشّاعرَينِ إلى اعتِمادِ المَرءِ على غَيرِهِ.</w:t>
            </w:r>
          </w:p>
          <w:p w:rsidR="001C7823" w:rsidRPr="009D17DB" w:rsidRDefault="008B3007" w:rsidP="001C7823">
            <w:pPr>
              <w:spacing w:after="100" w:afterAutospacing="1" w:line="276" w:lineRule="auto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في البيتِ الأوّلِ يرى الشّاعرُ أنّهُ لا بدّ للمرءِ منَ </w:t>
            </w:r>
            <w:r w:rsidR="001C7823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أنْ يلزمَ أخاه في الحربِ وغيرِها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، </w:t>
            </w:r>
          </w:p>
          <w:p w:rsidR="008B3007" w:rsidRPr="009D17DB" w:rsidRDefault="008B3007" w:rsidP="001C7823">
            <w:pPr>
              <w:spacing w:after="100" w:afterAutospacing="1" w:line="276" w:lineRule="auto"/>
              <w:ind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وفي البيتِ الثّاني، </w:t>
            </w:r>
            <w:r w:rsidR="001C7823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يرى الطغرائي أنّ الرّجلَ يجبُ أنْ يعتمدَ على نفسِهِ لا على النّاس.</w:t>
            </w:r>
          </w:p>
          <w:p w:rsidR="005C0459" w:rsidRDefault="005C0459" w:rsidP="005C0459">
            <w:pPr>
              <w:numPr>
                <w:ilvl w:val="0"/>
                <w:numId w:val="31"/>
              </w:numPr>
              <w:spacing w:after="100" w:afterAutospacing="1" w:line="276" w:lineRule="auto"/>
              <w:ind w:right="-1200"/>
              <w:contextualSpacing/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أيُّ الرّأيينِ أعْجَبكَ، ولماذا؟</w:t>
            </w:r>
          </w:p>
          <w:p w:rsidR="00266141" w:rsidRPr="009D17DB" w:rsidRDefault="00266141" w:rsidP="00266141">
            <w:pPr>
              <w:spacing w:after="100" w:afterAutospacing="1" w:line="276" w:lineRule="auto"/>
              <w:ind w:left="1440" w:right="-120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تترك الإجابة للطالب.</w:t>
            </w:r>
          </w:p>
          <w:p w:rsidR="005C0459" w:rsidRPr="009D17DB" w:rsidRDefault="00D63312" w:rsidP="00D63312">
            <w:pPr>
              <w:tabs>
                <w:tab w:val="right" w:pos="1710"/>
              </w:tabs>
              <w:spacing w:after="200" w:line="276" w:lineRule="auto"/>
              <w:ind w:left="12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5.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يَقولُ المُتنبِّي:</w:t>
            </w:r>
          </w:p>
          <w:p w:rsidR="005C0459" w:rsidRPr="009D17DB" w:rsidRDefault="005C0459" w:rsidP="005C0459">
            <w:pPr>
              <w:tabs>
                <w:tab w:val="right" w:pos="1710"/>
              </w:tabs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    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  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 وَلَو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نّ الحَيَاةَ تَبْقَى لِحَيٍّ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ab/>
              <w:t xml:space="preserve">           لَعَدَدْنَا أضَلّنَا الشّجْعَانَا </w:t>
            </w:r>
          </w:p>
          <w:p w:rsidR="005C0459" w:rsidRPr="009D17DB" w:rsidRDefault="005C0459" w:rsidP="005C0459">
            <w:pPr>
              <w:tabs>
                <w:tab w:val="right" w:pos="1710"/>
              </w:tabs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>ويَقولُ الطُّغرائيّ:</w:t>
            </w:r>
          </w:p>
          <w:p w:rsidR="005C0459" w:rsidRPr="009D17DB" w:rsidRDefault="005C0459" w:rsidP="005C0459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حُبُّ السَّلامةِ يُــثْـنـِي عزمَ صَاحِبهِ       عَنِ الـمَعالي ويُغرِي الـمَرْءَ بِالكَسَلِ</w:t>
            </w:r>
          </w:p>
          <w:p w:rsidR="005C0459" w:rsidRPr="009D17DB" w:rsidRDefault="005C0459" w:rsidP="005C0459">
            <w:pPr>
              <w:numPr>
                <w:ilvl w:val="0"/>
                <w:numId w:val="32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وَضِّحْ رَأيَ كِلا الشّاعرينِ في مَنْ يُؤثِرونَ السَّلامةَ على حُبِّ المُغامَرةِ. </w:t>
            </w:r>
          </w:p>
          <w:p w:rsidR="004B6789" w:rsidRPr="009D17DB" w:rsidRDefault="004B6789" w:rsidP="004B678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يرى المتنبّي أنَّ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الحياة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لا تبقى لشجاع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ٍ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ولا لجبان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ٍ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، بل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الموت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ينال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الجميع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َ</w:t>
            </w:r>
            <w:r w:rsidR="00096DCC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، لذا علينا أن نغامر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</w:rPr>
              <w:t>.</w:t>
            </w:r>
          </w:p>
          <w:p w:rsidR="004B6789" w:rsidRPr="009D17DB" w:rsidRDefault="004B6789" w:rsidP="004B6789">
            <w:p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 xml:space="preserve">أمّا الطّغرائي، فيرى أنّ </w:t>
            </w:r>
            <w:r w:rsidR="006A595D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</w:rPr>
              <w:t>إيثارَ الحياةِ تثني صاحبَها عنْ طلبِ المعالي.</w:t>
            </w:r>
          </w:p>
          <w:p w:rsidR="005C0459" w:rsidRPr="00096DCC" w:rsidRDefault="005C0459" w:rsidP="005C0459">
            <w:pPr>
              <w:numPr>
                <w:ilvl w:val="0"/>
                <w:numId w:val="32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ما رَأيُكَ في هذا؟ </w:t>
            </w:r>
          </w:p>
          <w:p w:rsidR="00096DCC" w:rsidRPr="009D17DB" w:rsidRDefault="00096DCC" w:rsidP="00096DCC">
            <w:pPr>
              <w:spacing w:after="200" w:line="276" w:lineRule="auto"/>
              <w:ind w:left="1080"/>
              <w:jc w:val="left"/>
              <w:rPr>
                <w:rFonts w:ascii="Simplified Arabic" w:eastAsia="Calibri" w:hAnsi="Simplified Arabic" w:cs="Simplified Arabic"/>
                <w:sz w:val="32"/>
                <w:szCs w:val="32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تترك الإجابة للطالب</w:t>
            </w:r>
          </w:p>
          <w:p w:rsidR="005C0459" w:rsidRPr="009D17DB" w:rsidRDefault="008024BD" w:rsidP="008024BD">
            <w:pPr>
              <w:spacing w:after="200" w:line="276" w:lineRule="auto"/>
              <w:ind w:left="12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 xml:space="preserve">  6.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هاتِ منْ أبياتِ القصيدةِ ما يقاربُ معنى كلٍّ ممّا يأْتي:</w:t>
            </w:r>
          </w:p>
          <w:p w:rsidR="005C0459" w:rsidRPr="009D17DB" w:rsidRDefault="005C0459" w:rsidP="005C0459">
            <w:pPr>
              <w:numPr>
                <w:ilvl w:val="0"/>
                <w:numId w:val="29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الرَّأيُ قَبلَ شَجاعَةِ الشُّجْعانِ    هو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أوّلٌ وهي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المَّحلّ الثَّانِي</w:t>
            </w:r>
          </w:p>
          <w:p w:rsidR="005C0459" w:rsidRPr="009D17DB" w:rsidRDefault="005C0459" w:rsidP="005C0459">
            <w:pPr>
              <w:jc w:val="left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                                                  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        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   </w:t>
            </w:r>
            <w:r w:rsidRPr="009D17DB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المُتنبِّي</w:t>
            </w:r>
          </w:p>
          <w:p w:rsidR="006A595D" w:rsidRPr="009D17DB" w:rsidRDefault="006A595D" w:rsidP="006A595D">
            <w:pPr>
              <w:jc w:val="center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أَصالَةُ الرَّأي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ِ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صانَتْنِي عن الخَطَلِ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</w:rPr>
              <w:t xml:space="preserve">        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وحِلْيةُ الفَضَلِ زانَتْنِي لدى العَطَلِ</w:t>
            </w:r>
          </w:p>
          <w:p w:rsidR="005C0459" w:rsidRPr="009D17DB" w:rsidRDefault="005C0459" w:rsidP="005C0459">
            <w:pPr>
              <w:numPr>
                <w:ilvl w:val="0"/>
                <w:numId w:val="29"/>
              </w:numPr>
              <w:spacing w:after="200" w:line="276" w:lineRule="auto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وَمَنْ هَابَ أَسبابَ المَنايَا يَنَلْنَهُ       وإنْ يَرقَ أسبابَ السَّماءِ بِسُلّمِ</w:t>
            </w:r>
          </w:p>
          <w:p w:rsidR="005C0459" w:rsidRPr="009D17DB" w:rsidRDefault="005C0459" w:rsidP="005C0459">
            <w:pPr>
              <w:jc w:val="left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                                                      </w:t>
            </w:r>
            <w:r w:rsidRPr="009D17DB">
              <w:rPr>
                <w:rFonts w:ascii="Simplified Arabic" w:eastAsia="Calibri" w:hAnsi="Simplified Arabic" w:cs="Simplified Arabic" w:hint="cs"/>
                <w:sz w:val="28"/>
                <w:szCs w:val="28"/>
                <w:rtl/>
                <w:lang w:bidi="ar-JO"/>
              </w:rPr>
              <w:t xml:space="preserve">            </w:t>
            </w:r>
            <w:r w:rsidRPr="009D17DB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 xml:space="preserve"> زهير بن أبي سلمى</w:t>
            </w:r>
          </w:p>
          <w:p w:rsidR="006A595D" w:rsidRPr="009D17DB" w:rsidRDefault="006A595D" w:rsidP="006A595D">
            <w:pPr>
              <w:tabs>
                <w:tab w:val="center" w:pos="4153"/>
              </w:tabs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فإنْ جَنَحْتَ إليهِ فَاتَّـخِذْ نَفَقًا        فـِي الأَرْضِ أَوْ سُلَّمًا فـي الـجَــوِّ فَاعْـتَزلِ</w:t>
            </w:r>
          </w:p>
          <w:p w:rsidR="005C0459" w:rsidRPr="009D17DB" w:rsidRDefault="005C0459" w:rsidP="005C0459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ج. وَمَنْ لا يُحِبَّ صُعودَ الجِبالِ        يَعشْ أبدَ الدَّهرِ بَينَ الحُفَر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FFFFF"/>
                <w:rtl/>
              </w:rPr>
              <w:t xml:space="preserve">   </w:t>
            </w:r>
          </w:p>
          <w:p w:rsidR="005C0459" w:rsidRPr="009D17DB" w:rsidRDefault="005C0459" w:rsidP="005C0459">
            <w:pPr>
              <w:jc w:val="left"/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                                                     </w:t>
            </w:r>
            <w:r w:rsidRPr="009D17DB">
              <w:rPr>
                <w:rFonts w:ascii="Simplified Arabic" w:eastAsia="Calibri" w:hAnsi="Simplified Arabic" w:cs="Simplified Arabic" w:hint="cs"/>
                <w:sz w:val="28"/>
                <w:szCs w:val="28"/>
                <w:shd w:val="clear" w:color="auto" w:fill="FFFFFF"/>
                <w:rtl/>
              </w:rPr>
              <w:t xml:space="preserve">            </w:t>
            </w:r>
            <w:r w:rsidRPr="009D17DB">
              <w:rPr>
                <w:rFonts w:ascii="Simplified Arabic" w:eastAsia="Calibri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 w:hint="cs"/>
                <w:sz w:val="28"/>
                <w:szCs w:val="28"/>
                <w:shd w:val="clear" w:color="auto" w:fill="FFFFFF"/>
                <w:rtl/>
              </w:rPr>
              <w:t xml:space="preserve">  </w:t>
            </w:r>
            <w:r w:rsidRPr="009D17DB">
              <w:rPr>
                <w:rFonts w:ascii="Simplified Arabic" w:eastAsia="Calibri" w:hAnsi="Simplified Arabic" w:cs="Simplified Arabic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/>
                <w:sz w:val="28"/>
                <w:szCs w:val="28"/>
                <w:rtl/>
                <w:lang w:bidi="ar-JO"/>
              </w:rPr>
              <w:t>أبو القاسم الشّابي</w:t>
            </w:r>
          </w:p>
          <w:p w:rsidR="006A595D" w:rsidRPr="009D17DB" w:rsidRDefault="006041F6" w:rsidP="006A595D">
            <w:pPr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حب السلامة يثني عزم صاحبه     عن المعالي ويغري المرء بالكسل</w:t>
            </w:r>
          </w:p>
          <w:p w:rsidR="005C0459" w:rsidRPr="009D17DB" w:rsidRDefault="005C0459" w:rsidP="005C0459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أكثرَ الشّاعرُ مِنَ استِعمالِ الطِّباقِ في القَصيدةِ:</w:t>
            </w:r>
          </w:p>
          <w:p w:rsidR="005C0459" w:rsidRPr="009D17DB" w:rsidRDefault="005C0459" w:rsidP="005C045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مَثِّلْ له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مِنَ الأبياتِ.</w:t>
            </w:r>
          </w:p>
          <w:p w:rsidR="006A595D" w:rsidRPr="009D17DB" w:rsidRDefault="00905D29" w:rsidP="00905D29">
            <w:pPr>
              <w:spacing w:after="200" w:line="276" w:lineRule="auto"/>
              <w:ind w:left="48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05D29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أ.</w:t>
            </w:r>
            <w:r>
              <w:rPr>
                <w:rFonts w:ascii="Simplified Arabic" w:eastAsia="Calibri" w:hAnsi="Simplified Arabic" w:cs="Simplified Arabic" w:hint="cs"/>
                <w:sz w:val="32"/>
                <w:szCs w:val="32"/>
                <w:u w:val="single"/>
                <w:rtl/>
                <w:lang w:bidi="ar-JO"/>
              </w:rPr>
              <w:t xml:space="preserve"> </w:t>
            </w:r>
            <w:r w:rsidR="006A595D" w:rsidRPr="00905D29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وحِلْيةُ</w:t>
            </w:r>
            <w:r w:rsidR="006A595D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الفَضَلِ زانَتْنِي لدى </w:t>
            </w:r>
            <w:r w:rsidR="006A595D" w:rsidRPr="00905D29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العَطَلِ</w:t>
            </w:r>
            <w:r w:rsidR="006A595D"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.</w:t>
            </w:r>
          </w:p>
          <w:p w:rsidR="006A595D" w:rsidRPr="009D17DB" w:rsidRDefault="006A595D" w:rsidP="006A595D">
            <w:pPr>
              <w:spacing w:after="200" w:line="276" w:lineRule="auto"/>
              <w:ind w:left="120"/>
              <w:contextualSpacing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حُبُّ السَّلامةِ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يُـثْـنـي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عَزمَ صاحِبهِ   عَنِ الـمَعالِي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ويُغري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الـمَرْءَ بِالكَسَلِ</w:t>
            </w:r>
          </w:p>
          <w:p w:rsidR="006A595D" w:rsidRPr="009D17DB" w:rsidRDefault="006A595D" w:rsidP="006A595D">
            <w:pPr>
              <w:spacing w:after="200" w:line="276" w:lineRule="auto"/>
              <w:ind w:left="120"/>
              <w:contextualSpacing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فإنْ جَنَحْتَ إليهِ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فَاتَّـخِذْ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نَفَقًا        فـِي الأَرْضِ أَوْ سُلَّمًا فـي الـجَــوِّ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فَاعْـتَزلِ</w:t>
            </w:r>
          </w:p>
          <w:p w:rsidR="00996A3C" w:rsidRPr="009D17DB" w:rsidRDefault="00996A3C" w:rsidP="00996A3C">
            <w:pPr>
              <w:spacing w:after="200" w:line="276" w:lineRule="auto"/>
              <w:ind w:left="120"/>
              <w:contextualSpacing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تَرْجو البَقاءَ بِدارٍ لَا </w:t>
            </w:r>
            <w:r w:rsidRPr="00905D29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ثَباتَ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لَها         فَهَلْ سَمِعْتَ بِظِلٍّ غَيْرِ </w:t>
            </w:r>
            <w:r w:rsidRPr="00905D29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مُنْتـَـقِلِ</w:t>
            </w:r>
          </w:p>
          <w:p w:rsidR="000357C0" w:rsidRPr="009D17DB" w:rsidRDefault="000357C0" w:rsidP="000357C0">
            <w:pPr>
              <w:spacing w:after="200" w:line="276" w:lineRule="auto"/>
              <w:ind w:left="120"/>
              <w:contextualSpacing/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أُعَلِّــلُ النَّفْسَ بِالآمالِ أَرْقُبُهَا          مَا </w:t>
            </w:r>
            <w:r w:rsidRPr="00905D29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أَضْيَقَ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العَيْشَ لَولا </w:t>
            </w:r>
            <w:r w:rsidRPr="00905D29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rtl/>
                <w:lang w:bidi="ar-JO"/>
              </w:rPr>
              <w:t>فُسْحَةُ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الأَمَلِ</w:t>
            </w:r>
          </w:p>
          <w:p w:rsidR="005C0459" w:rsidRPr="009D17DB" w:rsidRDefault="005C0459" w:rsidP="005C0459">
            <w:pPr>
              <w:numPr>
                <w:ilvl w:val="0"/>
                <w:numId w:val="30"/>
              </w:numPr>
              <w:spacing w:after="200" w:line="276" w:lineRule="auto"/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ما الفائِدَةُ الّتي تَرَتَّبتْ على اشْتمالِ هذه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الأبياتِ على الطِّباقِ؟</w:t>
            </w:r>
          </w:p>
          <w:p w:rsidR="000357C0" w:rsidRPr="009D17DB" w:rsidRDefault="000357C0" w:rsidP="000357C0">
            <w:pPr>
              <w:spacing w:after="200" w:line="276" w:lineRule="auto"/>
              <w:ind w:left="120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إثارة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الخيال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والش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ّ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عور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ِ،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وتوضيح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المعنى وتأكيد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ُ،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وإعمال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ُ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العقل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 xml:space="preserve"> في المتناقضات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>ِ.</w:t>
            </w:r>
          </w:p>
          <w:p w:rsidR="005C0459" w:rsidRPr="009D17DB" w:rsidRDefault="00905D29" w:rsidP="00905D29">
            <w:pPr>
              <w:spacing w:after="200" w:line="276" w:lineRule="auto"/>
              <w:ind w:left="12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 8.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يُقولُ الش</w:t>
            </w:r>
            <w:r w:rsidR="005C0459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ّ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اعرُ:</w:t>
            </w:r>
          </w:p>
          <w:p w:rsidR="005C0459" w:rsidRPr="009D17DB" w:rsidRDefault="005C0459" w:rsidP="005C0459">
            <w:pPr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أُعَلِّــلُ النَّفْسَ بِالآمالِ أَرْقُبُها          مَا أَضْيَقَ العَيْشَ لَولا فُسْحَةُ الأَمَلِ</w:t>
            </w:r>
          </w:p>
          <w:p w:rsidR="005C0459" w:rsidRDefault="005C0459" w:rsidP="005C0459">
            <w:pPr>
              <w:ind w:right="-1200"/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هلْ يَصْلُحُ عَجزُ البيتِ عُنوانًا للقصيدة؟ عَلِّلْ إجَابَتَكَ.</w:t>
            </w:r>
          </w:p>
          <w:p w:rsidR="00464649" w:rsidRPr="009D17DB" w:rsidRDefault="00464649" w:rsidP="005C0459">
            <w:pPr>
              <w:ind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lastRenderedPageBreak/>
              <w:t>تترك الإجابة للطالب</w:t>
            </w:r>
          </w:p>
          <w:p w:rsidR="005C0459" w:rsidRPr="009D17DB" w:rsidRDefault="00464649" w:rsidP="00464649">
            <w:pPr>
              <w:spacing w:after="200" w:line="276" w:lineRule="auto"/>
              <w:ind w:left="120" w:right="-1200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rtl/>
                <w:lang w:bidi="ar-JO"/>
              </w:rPr>
              <w:t xml:space="preserve">9. </w:t>
            </w:r>
            <w:r w:rsidR="005C0459"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  <w:lang w:bidi="ar-JO"/>
              </w:rPr>
              <w:t>اخترْ مِن القصيدَةِ أبياتًا أو عِباراتٍ تَصلحُ أنْ تكونَ حِكَمًا أوْ أمثالًا.</w:t>
            </w:r>
          </w:p>
          <w:p w:rsidR="00EB16A4" w:rsidRPr="00EB16A4" w:rsidRDefault="00EB16A4" w:rsidP="00EB16A4">
            <w:pPr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EB16A4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حُبُّ السَّلامةِ يُـثْـنـِي عَزمَ صَاحِبهِ       عَنِ الـمَعالِي ويُغرِي الـمَرْءَ بِالكَسَلِ</w:t>
            </w:r>
          </w:p>
          <w:p w:rsidR="00EB16A4" w:rsidRPr="00EB16A4" w:rsidRDefault="00EB16A4" w:rsidP="00EB16A4">
            <w:pPr>
              <w:tabs>
                <w:tab w:val="center" w:pos="4153"/>
              </w:tabs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EB16A4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فإنْ جَنَحْتَ إليهِ فَاتَّـخِذْ نَفَقًا        فـِي الأَرْضِ أَوْ سُلَّمًا فـي الـجَــوِّ فَاعْـتَزلِ</w:t>
            </w:r>
          </w:p>
          <w:p w:rsidR="00EB16A4" w:rsidRPr="00EB16A4" w:rsidRDefault="00EB16A4" w:rsidP="00EB16A4">
            <w:pPr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EB16A4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تَرْجُو البَقَاءَ بِدَارٍ لَا ثَبَاتَ لَها         فَهَلْ سَمِعْتَ بِظِلٍّ غَيْرِ مُنْتـَـقِلِ</w:t>
            </w:r>
          </w:p>
          <w:p w:rsidR="00EB16A4" w:rsidRPr="00EB16A4" w:rsidRDefault="00EB16A4" w:rsidP="00EB16A4">
            <w:pPr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EB16A4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أُعَلِّــلُ النَّفْسَ بِالآمَالِ أَرْقُبُهَا          مَا أَضْيَقَ العَيْشَ لَولَا فُسْحَةُ الأَمَلِ</w:t>
            </w:r>
          </w:p>
          <w:p w:rsidR="00EB16A4" w:rsidRPr="00EB16A4" w:rsidRDefault="00EB16A4" w:rsidP="00EB16A4">
            <w:pPr>
              <w:jc w:val="center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EB16A4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فإنّـــــمَا رَجُلُ الدُّنْيَا وَوَاحِدُهَا            مَنْ لَا يُعَوِّلُ فـِي الدُّنْيَا عَلَى رَجُلِ</w:t>
            </w:r>
          </w:p>
          <w:p w:rsidR="00C06D47" w:rsidRPr="009D17DB" w:rsidRDefault="00C06D47" w:rsidP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sz w:val="40"/>
                <w:szCs w:val="40"/>
                <w:rtl/>
              </w:rPr>
            </w:pPr>
          </w:p>
          <w:p w:rsidR="00E055C0" w:rsidRPr="009D17DB" w:rsidRDefault="00C06D47">
            <w:pPr>
              <w:spacing w:after="200" w:line="276" w:lineRule="auto"/>
              <w:ind w:left="342" w:right="252"/>
              <w:contextualSpacing/>
              <w:jc w:val="left"/>
              <w:rPr>
                <w:rFonts w:ascii="Traditional Arabic" w:eastAsia="Calibri" w:hAnsi="Traditional Arabic" w:cs="Traditional Arabic"/>
                <w:b/>
                <w:bCs/>
                <w:sz w:val="40"/>
                <w:szCs w:val="40"/>
                <w:u w:val="single"/>
                <w:rtl/>
                <w:lang w:bidi="ar-JO"/>
              </w:rPr>
            </w:pPr>
            <w:r w:rsidRPr="009D17DB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u w:val="single"/>
                <w:rtl/>
                <w:lang w:bidi="ar-JO"/>
              </w:rPr>
              <w:t>قضايا لغوية</w:t>
            </w:r>
            <w:r w:rsidR="00D723FF" w:rsidRPr="009D17DB">
              <w:rPr>
                <w:rFonts w:ascii="Traditional Arabic" w:eastAsia="Calibri" w:hAnsi="Traditional Arabic" w:cs="Traditional Arabic" w:hint="cs"/>
                <w:b/>
                <w:bCs/>
                <w:sz w:val="40"/>
                <w:szCs w:val="40"/>
                <w:u w:val="single"/>
                <w:rtl/>
                <w:lang w:bidi="ar-JO"/>
              </w:rPr>
              <w:t>:</w:t>
            </w:r>
          </w:p>
          <w:p w:rsidR="005447AA" w:rsidRPr="009D17DB" w:rsidRDefault="00A74F85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1- </w:t>
            </w:r>
            <w:r w:rsidR="005447AA"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اقرأ</w:t>
            </w:r>
            <w:r w:rsidR="005447AA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5447AA"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الأبيات</w:t>
            </w:r>
            <w:r w:rsidR="005447AA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ِ</w:t>
            </w:r>
            <w:r w:rsidR="005447AA"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 الآتيةَ، ثمَّ أجِبْ عنِ الأَسئلةِ الَّتي تَليها:</w:t>
            </w:r>
          </w:p>
          <w:p w:rsidR="005447AA" w:rsidRPr="009D17DB" w:rsidRDefault="005447AA" w:rsidP="00A74F85">
            <w:pPr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أَصَالَةُ الرَّأي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ِ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صَانَتْنِي عن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ِ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الخَطَلِ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</w:rPr>
              <w:t xml:space="preserve">        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وحِلْيةُ الفَض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ْ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لِ زَانَتْنِي لدَى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العَطَلِ</w:t>
            </w:r>
          </w:p>
          <w:p w:rsidR="005447AA" w:rsidRPr="009D17DB" w:rsidRDefault="005447AA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حُبُّ السَّلامةِ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 xml:space="preserve"> يُــثْـنـِي عَزمَ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صَاحِبهِ       عَنِ الـمَعالِي ويُغرِي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الـمَرْءَ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بِالكَسَلِ</w:t>
            </w:r>
          </w:p>
          <w:p w:rsidR="005447AA" w:rsidRPr="009D17DB" w:rsidRDefault="005447AA" w:rsidP="00A74F85">
            <w:pPr>
              <w:tabs>
                <w:tab w:val="center" w:pos="4153"/>
              </w:tabs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فإنْ جَنَحْتَ إليهِ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فَاتَّـخِذْ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نَفَقًا        فـِي الأَرْضِ أَوْ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سُلَّمًا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فـِي الـجَــوِّ فَاعْـتَزلِ</w:t>
            </w:r>
          </w:p>
          <w:p w:rsidR="00A74F85" w:rsidRPr="009D17DB" w:rsidRDefault="00A74F85" w:rsidP="00A74F85">
            <w:pPr>
              <w:pStyle w:val="a3"/>
              <w:numPr>
                <w:ilvl w:val="0"/>
                <w:numId w:val="33"/>
              </w:num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استخرجْ منِ الأبياتِ: </w:t>
            </w:r>
          </w:p>
          <w:p w:rsidR="00DA43D2" w:rsidRDefault="00DA43D2" w:rsidP="00A74F85">
            <w:pPr>
              <w:ind w:right="-1200"/>
              <w:jc w:val="left"/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مبتدأً: أصالةُ، حلية، حبّ</w:t>
            </w:r>
            <w:r w:rsidR="00A74F85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="00A74F85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فعلًا لازمًا: جَنَحْتَ.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="005447AA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  <w:r w:rsidR="00A74F85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حرفَ شرطٍ: إنْ.</w:t>
            </w:r>
            <w:r w:rsidR="005447AA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</w:t>
            </w:r>
          </w:p>
          <w:p w:rsidR="00A74F85" w:rsidRPr="009D17DB" w:rsidRDefault="00DA43D2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 </w:t>
            </w:r>
            <w:r w:rsidR="005447AA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ضميرًا متّصلًا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 في محل نصب</w:t>
            </w:r>
            <w:r w:rsidR="00A74F85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الياءُ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في (صانتني وزانتني).</w:t>
            </w:r>
          </w:p>
          <w:p w:rsidR="00A74F85" w:rsidRPr="009D17DB" w:rsidRDefault="005447AA" w:rsidP="00A74F85">
            <w:pPr>
              <w:pStyle w:val="a3"/>
              <w:numPr>
                <w:ilvl w:val="0"/>
                <w:numId w:val="33"/>
              </w:num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 xml:space="preserve">اسْتَخدمِ الفعلَ (يُـثْـنـِي) في جُملٍ من إنشَائِكَ مُسندًا إلى </w:t>
            </w:r>
          </w:p>
          <w:p w:rsidR="005447AA" w:rsidRPr="009D17DB" w:rsidRDefault="005447AA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ألِفِ الاثنينِ</w:t>
            </w:r>
            <w:r w:rsidR="00A74F85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يُثْنيانِ.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واو الجَماعةِ</w:t>
            </w:r>
            <w:r w:rsidR="00A74F85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 xml:space="preserve">: يُثْنونَ.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ياء المُخاطبَةِ</w:t>
            </w:r>
            <w:r w:rsidR="00A74F85" w:rsidRPr="009D17DB">
              <w:rPr>
                <w:rFonts w:ascii="Simplified Arabic" w:hAnsi="Simplified Arabic" w:cs="Simplified Arabic" w:hint="cs"/>
                <w:sz w:val="32"/>
                <w:szCs w:val="32"/>
                <w:rtl/>
                <w:lang w:bidi="ar-JO"/>
              </w:rPr>
              <w:t>: تُثْنينَ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rtl/>
                <w:lang w:bidi="ar-JO"/>
              </w:rPr>
              <w:t>.</w:t>
            </w:r>
          </w:p>
          <w:p w:rsidR="005447AA" w:rsidRPr="009D17DB" w:rsidRDefault="005447AA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جـ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. أعْرِبْ ما تَحتَهُ خَطٌّ إِعرابًا تامًّا.</w:t>
            </w:r>
          </w:p>
          <w:p w:rsidR="00A74F85" w:rsidRPr="009D17DB" w:rsidRDefault="00A74F85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العَطَلِ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مضافٌ إليهِ مجرورٌ وعلامةُ جرِّهِ الكسرةُ.</w:t>
            </w:r>
          </w:p>
          <w:p w:rsidR="00A74F85" w:rsidRPr="009D17DB" w:rsidRDefault="00A74F85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الـمَرْءَ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مفعولٌ بهِ منصوبٌ وعلامةُ نصبِهِ الفتحةُ.</w:t>
            </w:r>
          </w:p>
          <w:p w:rsidR="00A74F85" w:rsidRPr="009D17DB" w:rsidRDefault="00A74F85" w:rsidP="00AA1A04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فَاتَّـخِذْ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: اتّخذْ: فعلُ أمرٍ مبنيٌّ على السّكونِ والفاعلُ </w:t>
            </w:r>
            <w:r w:rsidR="00AA1A04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ضمير 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مستترٌ تقديرُ: (أنتَ).</w:t>
            </w:r>
          </w:p>
          <w:p w:rsidR="00A74F85" w:rsidRPr="009D17DB" w:rsidRDefault="00A74F85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سُلَّمًا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اسمٌ معطوفٌ على: (نفقًا)، منصوبٌ وعلامة نصبِهِ الفتحة.</w:t>
            </w:r>
          </w:p>
          <w:p w:rsidR="005447AA" w:rsidRPr="009D17DB" w:rsidRDefault="005447AA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  2.  عيّنِ الخَبرَ في كُلِّ جُملةٍ تحتَها خَطٌّ في البيتِ الآتي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  <w:lang w:bidi="ar-JO"/>
              </w:rPr>
              <w:t>، وبيّنْ نوعَهُ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:</w:t>
            </w:r>
          </w:p>
          <w:p w:rsidR="00834334" w:rsidRPr="009D17DB" w:rsidRDefault="005447AA" w:rsidP="00A74F8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إنَّ العُلَا حَدَّثتِني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وَهْيَ صَادِقَة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ٌ       فـِي مَا تُـحَدِّثُ 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أَنَّ العِزَّ فـِي النُقَلِ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</w:t>
            </w:r>
          </w:p>
          <w:p w:rsidR="005447AA" w:rsidRPr="009D17DB" w:rsidRDefault="005447AA" w:rsidP="002E096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lastRenderedPageBreak/>
              <w:t xml:space="preserve"> </w:t>
            </w:r>
            <w:r w:rsidR="00834334" w:rsidRPr="006E5F12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إنَّ العُلَا</w:t>
            </w:r>
            <w:r w:rsidR="00834334"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 xml:space="preserve"> حَدَّثتِني</w:t>
            </w:r>
            <w:r w:rsidR="00834334"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(جملةٌ فعليّةٌ).</w:t>
            </w:r>
            <w:r w:rsidR="00834334"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 </w:t>
            </w:r>
            <w:r w:rsidR="00834334" w:rsidRPr="006E5F12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وَهْيَ</w:t>
            </w:r>
            <w:r w:rsidR="00834334"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 xml:space="preserve"> صَادِقَة</w:t>
            </w:r>
            <w:r w:rsidR="00834334"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ٌ</w:t>
            </w:r>
            <w:r w:rsidR="002E0965"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(مفردٌ).</w:t>
            </w:r>
          </w:p>
          <w:p w:rsidR="002E0965" w:rsidRPr="009D17DB" w:rsidRDefault="002E0965" w:rsidP="002E0965">
            <w:pPr>
              <w:ind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6E5F12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أَنَّ العِزَّ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 xml:space="preserve"> فـِي النُقَلِ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(شبهُ جملةٍ).</w:t>
            </w:r>
          </w:p>
          <w:p w:rsidR="00953225" w:rsidRDefault="00953225" w:rsidP="00953225">
            <w:pPr>
              <w:pStyle w:val="a3"/>
              <w:ind w:left="842" w:right="-1200"/>
              <w:jc w:val="left"/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3. </w:t>
            </w:r>
            <w:r w:rsidR="005447AA"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حَدّد نوعَ </w:t>
            </w:r>
            <w:r w:rsidR="005447AA"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(</w:t>
            </w:r>
            <w:r w:rsidR="005447AA"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ما</w:t>
            </w:r>
            <w:r w:rsidR="005447AA"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)</w:t>
            </w:r>
            <w:r w:rsidR="005447AA"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في ما تحتَهُ خَطٌّ ممّا بينَ القوسينِ (ما موصولة، ما </w:t>
            </w:r>
            <w:r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زائدة </w:t>
            </w:r>
          </w:p>
          <w:p w:rsidR="005447AA" w:rsidRPr="009D17DB" w:rsidRDefault="005447AA" w:rsidP="00953225">
            <w:pPr>
              <w:pStyle w:val="a3"/>
              <w:ind w:left="842" w:right="-1200"/>
              <w:jc w:val="left"/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كافّة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، ما تعجبي</w:t>
            </w: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>ّ</w:t>
            </w:r>
            <w:r w:rsidRPr="009D17DB">
              <w:rPr>
                <w:rFonts w:ascii="Simplified Arabic" w:hAnsi="Simplified Arabic" w:cs="Simplified Arabic"/>
                <w:sz w:val="32"/>
                <w:szCs w:val="32"/>
                <w:shd w:val="clear" w:color="auto" w:fill="FDFFFF"/>
                <w:rtl/>
              </w:rPr>
              <w:t>ة) في ما يأتي:</w:t>
            </w:r>
          </w:p>
          <w:p w:rsidR="005447AA" w:rsidRPr="009D17DB" w:rsidRDefault="005447AA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أ.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فإنّـــ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ــمَا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رَجُلُ الدُّنْيَا وَوَاحِدُهَا         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   مَنْ لَا يُعَوِّلُ فـِي الدُّنْيَا عَلَى رَجُلِ</w:t>
            </w:r>
          </w:p>
          <w:p w:rsidR="002E0965" w:rsidRPr="009D17DB" w:rsidRDefault="002E0965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فإنّـــ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ــمَا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زائدةٌ</w:t>
            </w:r>
            <w:r w:rsidR="00953225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كافة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.</w:t>
            </w:r>
          </w:p>
          <w:p w:rsidR="005447AA" w:rsidRPr="009D17DB" w:rsidRDefault="005447AA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ب.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إنَّ العُلَا حَدَّثَتِني وَهْيَ صَادِقَةٌ       فـِي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مَا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تُـحَدِّثُ أَنَّ العِزَّ فـِي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rtl/>
              </w:rPr>
              <w:t>النُقَلِ</w:t>
            </w:r>
          </w:p>
          <w:p w:rsidR="002E0965" w:rsidRPr="009D17DB" w:rsidRDefault="002E0965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فـِي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مَا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تُـحَدِّثُ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موصولةٌ.</w:t>
            </w:r>
          </w:p>
          <w:p w:rsidR="005447AA" w:rsidRPr="009D17DB" w:rsidRDefault="005447AA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جـ.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أُعَلِّــلُ النَّفْسَ بِالآمَالِ أَرْقُبُهَا    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     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مَا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أَضْيَقَ العَيْشَ لَولَا فُسْحَةُ الأَمَلِ</w:t>
            </w:r>
          </w:p>
          <w:p w:rsidR="002E0965" w:rsidRPr="009D17DB" w:rsidRDefault="002E0965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u w:val="single"/>
                <w:shd w:val="clear" w:color="auto" w:fill="FDFFFF"/>
                <w:rtl/>
              </w:rPr>
              <w:t>مَا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أَضْيَقَ العَيْشَ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تعجّبيةٌ.</w:t>
            </w:r>
          </w:p>
          <w:p w:rsidR="002E0965" w:rsidRPr="009D17DB" w:rsidRDefault="005447AA" w:rsidP="002E0965">
            <w:pPr>
              <w:pStyle w:val="a3"/>
              <w:numPr>
                <w:ilvl w:val="0"/>
                <w:numId w:val="26"/>
              </w:num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زِنِ الكلماتِ الآتيِةَ وزنًا صرفيًّا: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</w:t>
            </w:r>
          </w:p>
          <w:p w:rsidR="005447AA" w:rsidRPr="009D17DB" w:rsidRDefault="002E0965" w:rsidP="002E0965">
            <w:pPr>
              <w:ind w:left="122"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لَمْ </w:t>
            </w:r>
            <w:r w:rsidR="005447AA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أرتَضِ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: لَمْ </w:t>
            </w:r>
            <w:proofErr w:type="spellStart"/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أفْتَعِ</w:t>
            </w:r>
            <w:proofErr w:type="spellEnd"/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. </w:t>
            </w:r>
            <w:r w:rsidR="005447AA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اعتزِلْ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: افتعلْ. </w:t>
            </w:r>
            <w:r w:rsidR="005447AA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صُنْت</w:t>
            </w:r>
            <w:r w:rsidR="005447AA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َ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: فُلْتُ. </w:t>
            </w:r>
            <w:r w:rsidR="005447AA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 xml:space="preserve"> يعوّل</w:t>
            </w:r>
            <w:r w:rsidR="005447AA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: يُفَعِّلُ.</w:t>
            </w:r>
          </w:p>
          <w:p w:rsidR="005447AA" w:rsidRPr="009D17DB" w:rsidRDefault="005447AA" w:rsidP="00A74F85">
            <w:pPr>
              <w:ind w:left="77"/>
              <w:contextualSpacing/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5. </w:t>
            </w: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استَخرِجْ من القَصيدةِ مِثالًا على كُلِّ أُسلُوبٍ من الأسالِيبِ الآتيَةِ:</w:t>
            </w:r>
          </w:p>
          <w:p w:rsidR="002E0965" w:rsidRPr="009D17DB" w:rsidRDefault="005447AA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الشَّرط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="002E096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: </w:t>
            </w:r>
            <w:r w:rsidR="002E0965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فإنْ جَنَحْتَ إليهِ فَاتَّـخِذْ نَفَقًا</w:t>
            </w:r>
          </w:p>
          <w:p w:rsidR="002E0965" w:rsidRPr="009D17DB" w:rsidRDefault="005447AA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الاستفهام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="002E096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: </w:t>
            </w:r>
            <w:r w:rsidR="002E0965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فَهَلْ سَمِعْتَ بِظِلٍّ غَيْرِ مُنْتـَـقِلِ</w:t>
            </w:r>
            <w:r w:rsidR="002E096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؟/ فكيفَ أرْضى وقدْ ولَّتْ على عَجَلِ؟</w:t>
            </w:r>
          </w:p>
          <w:p w:rsidR="00A17B52" w:rsidRPr="009D17DB" w:rsidRDefault="005447AA" w:rsidP="00A17B52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الحَصر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="002E096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: </w:t>
            </w:r>
            <w:r w:rsidR="00A17B52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فإنّـــــما رَجُلُ الدُّنْيا وَوَاحِدُها    مَنْ لا يُعَوِّلُ فـِي الدُّنْيا عَلى رَجُلِ</w:t>
            </w:r>
          </w:p>
          <w:p w:rsidR="002E0965" w:rsidRPr="009D17DB" w:rsidRDefault="005447AA" w:rsidP="00A74F85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التَّوكِيد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="002E096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:</w:t>
            </w:r>
            <w:r w:rsidR="00A17B52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</w:t>
            </w:r>
            <w:r w:rsidR="00A5298F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إنَّ العُلا حَدَّثَت</w:t>
            </w:r>
            <w:r w:rsidR="00A5298F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ْ</w:t>
            </w:r>
            <w:r w:rsidR="00A5298F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ني وَهْيَ صادِقَةٌ</w:t>
            </w:r>
            <w:r w:rsidR="00A5298F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/ فكيفَ أرْضى وقدْ ولَّتْ</w:t>
            </w:r>
          </w:p>
          <w:p w:rsidR="00E055C0" w:rsidRDefault="005447AA" w:rsidP="00A5298F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</w:pPr>
            <w:r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النَّفْي</w:t>
            </w:r>
            <w:r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ُ</w:t>
            </w:r>
            <w:r w:rsidR="002E0965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:</w:t>
            </w:r>
            <w:r w:rsidR="00A5298F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</w:t>
            </w:r>
            <w:r w:rsidR="00A5298F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لَا ثَباتَ لَها</w:t>
            </w:r>
            <w:r w:rsidR="00A5298F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 xml:space="preserve"> / لمْ أرتَضِ العَيشَ / </w:t>
            </w:r>
            <w:r w:rsidR="00A5298F" w:rsidRPr="009D17DB"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</w:rPr>
              <w:t>لا يُعَوِّلُ</w:t>
            </w:r>
            <w:r w:rsidR="00A5298F" w:rsidRPr="009D17DB"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.</w:t>
            </w:r>
          </w:p>
          <w:p w:rsidR="009516DB" w:rsidRDefault="009516DB" w:rsidP="00A5298F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</w:pPr>
          </w:p>
          <w:p w:rsidR="009516DB" w:rsidRPr="009516DB" w:rsidRDefault="009516DB" w:rsidP="00A5298F">
            <w:pPr>
              <w:jc w:val="left"/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shd w:val="clear" w:color="auto" w:fill="FDFFFF"/>
                <w:rtl/>
              </w:rPr>
            </w:pPr>
            <w:r w:rsidRPr="009516DB">
              <w:rPr>
                <w:rFonts w:ascii="Simplified Arabic" w:eastAsia="Calibri" w:hAnsi="Simplified Arabic" w:cs="Simplified Arabic" w:hint="cs"/>
                <w:b/>
                <w:bCs/>
                <w:sz w:val="32"/>
                <w:szCs w:val="32"/>
                <w:shd w:val="clear" w:color="auto" w:fill="FDFFFF"/>
                <w:rtl/>
              </w:rPr>
              <w:t>الكتابة</w:t>
            </w:r>
          </w:p>
          <w:p w:rsidR="009516DB" w:rsidRDefault="009516DB" w:rsidP="00A5298F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1. الطبيعة في الربيع كالمعشوق الجميل، تأثيره في النفس، نور الربيع يضيء القلوب، مصدر الفرح.</w:t>
            </w:r>
          </w:p>
          <w:p w:rsidR="009516DB" w:rsidRDefault="009516DB" w:rsidP="00A5298F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2. حب الربيع والافتتان به.</w:t>
            </w:r>
          </w:p>
          <w:p w:rsidR="009516DB" w:rsidRDefault="009516DB" w:rsidP="00A5298F">
            <w:pPr>
              <w:jc w:val="left"/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</w:rPr>
              <w:t>3. الطبيعة كالمعشوق، الأزهار كأنها ألفاظ حب.</w:t>
            </w:r>
          </w:p>
          <w:p w:rsidR="009516DB" w:rsidRPr="009D17DB" w:rsidRDefault="009516DB" w:rsidP="00A5298F">
            <w:pPr>
              <w:jc w:val="left"/>
              <w:rPr>
                <w:rFonts w:ascii="Simplified Arabic" w:eastAsia="Calibri" w:hAnsi="Simplified Arabic" w:cs="Simplified Arabic"/>
                <w:sz w:val="32"/>
                <w:szCs w:val="32"/>
                <w:shd w:val="clear" w:color="auto" w:fill="FDFFFF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sz w:val="32"/>
                <w:szCs w:val="32"/>
                <w:shd w:val="clear" w:color="auto" w:fill="FDFFFF"/>
                <w:rtl/>
                <w:lang w:bidi="ar-JO"/>
              </w:rPr>
              <w:t>كتابة الموضوع تترك لتقدير المعلم</w:t>
            </w:r>
          </w:p>
        </w:tc>
      </w:tr>
      <w:tr w:rsidR="009D17DB" w:rsidRPr="009D17DB" w:rsidTr="00205A90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FB" w:rsidRPr="009D17DB" w:rsidRDefault="00CE3BFB">
            <w:pPr>
              <w:ind w:right="-1260"/>
              <w:rPr>
                <w:rFonts w:ascii="Traditional Arabic" w:hAnsi="Traditional Arabic" w:cs="Traditional Arabic"/>
                <w:sz w:val="40"/>
                <w:szCs w:val="40"/>
                <w:rtl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BFB" w:rsidRPr="009D17DB" w:rsidRDefault="00CE3BFB">
            <w:pPr>
              <w:ind w:right="-1260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</w:tc>
      </w:tr>
    </w:tbl>
    <w:p w:rsidR="00C31FEB" w:rsidRPr="009516DB" w:rsidRDefault="00C31FEB" w:rsidP="009516DB">
      <w:pPr>
        <w:rPr>
          <w:rFonts w:ascii="Traditional Arabic" w:hAnsi="Traditional Arabic" w:cs="Traditional Arabic"/>
          <w:sz w:val="40"/>
          <w:szCs w:val="40"/>
        </w:rPr>
      </w:pPr>
      <w:bookmarkStart w:id="0" w:name="_GoBack"/>
      <w:bookmarkEnd w:id="0"/>
    </w:p>
    <w:sectPr w:rsidR="00C31FEB" w:rsidRPr="009516DB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B1853FA"/>
    <w:multiLevelType w:val="hybridMultilevel"/>
    <w:tmpl w:val="AE382EAA"/>
    <w:lvl w:ilvl="0" w:tplc="866EB8B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A02582"/>
    <w:multiLevelType w:val="hybridMultilevel"/>
    <w:tmpl w:val="6EDA1F0C"/>
    <w:lvl w:ilvl="0" w:tplc="781E9E1C">
      <w:start w:val="1"/>
      <w:numFmt w:val="arabicAlpha"/>
      <w:lvlText w:val="%1."/>
      <w:lvlJc w:val="left"/>
      <w:pPr>
        <w:ind w:left="2070" w:hanging="720"/>
      </w:pPr>
      <w:rPr>
        <w:rFonts w:ascii="Simplified Arabic" w:eastAsia="Calibr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A353461"/>
    <w:multiLevelType w:val="hybridMultilevel"/>
    <w:tmpl w:val="087CCA62"/>
    <w:lvl w:ilvl="0" w:tplc="5DC4926E">
      <w:start w:val="1"/>
      <w:numFmt w:val="arabicAlpha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>
    <w:nsid w:val="40DE4962"/>
    <w:multiLevelType w:val="hybridMultilevel"/>
    <w:tmpl w:val="C78E48B8"/>
    <w:lvl w:ilvl="0" w:tplc="A530B6C8">
      <w:start w:val="1"/>
      <w:numFmt w:val="decimal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16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7AC5D4D"/>
    <w:multiLevelType w:val="hybridMultilevel"/>
    <w:tmpl w:val="64D25368"/>
    <w:lvl w:ilvl="0" w:tplc="9ACAD2C4">
      <w:start w:val="1"/>
      <w:numFmt w:val="decimal"/>
      <w:lvlText w:val="%1-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2BC3860"/>
    <w:multiLevelType w:val="hybridMultilevel"/>
    <w:tmpl w:val="BD8C42D4"/>
    <w:lvl w:ilvl="0" w:tplc="11B22D7E">
      <w:start w:val="1"/>
      <w:numFmt w:val="arabicAlpha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EC591A"/>
    <w:multiLevelType w:val="hybridMultilevel"/>
    <w:tmpl w:val="89FC1A44"/>
    <w:lvl w:ilvl="0" w:tplc="15DCEC1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64EDD"/>
    <w:multiLevelType w:val="hybridMultilevel"/>
    <w:tmpl w:val="4EEC11B0"/>
    <w:lvl w:ilvl="0" w:tplc="FD764924">
      <w:start w:val="1"/>
      <w:numFmt w:val="decimal"/>
      <w:lvlText w:val="%1."/>
      <w:lvlJc w:val="left"/>
      <w:pPr>
        <w:ind w:left="84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2" w:hanging="360"/>
      </w:pPr>
    </w:lvl>
    <w:lvl w:ilvl="2" w:tplc="0409001B" w:tentative="1">
      <w:start w:val="1"/>
      <w:numFmt w:val="lowerRoman"/>
      <w:lvlText w:val="%3."/>
      <w:lvlJc w:val="right"/>
      <w:pPr>
        <w:ind w:left="1922" w:hanging="180"/>
      </w:pPr>
    </w:lvl>
    <w:lvl w:ilvl="3" w:tplc="0409000F" w:tentative="1">
      <w:start w:val="1"/>
      <w:numFmt w:val="decimal"/>
      <w:lvlText w:val="%4."/>
      <w:lvlJc w:val="left"/>
      <w:pPr>
        <w:ind w:left="2642" w:hanging="360"/>
      </w:pPr>
    </w:lvl>
    <w:lvl w:ilvl="4" w:tplc="04090019">
      <w:start w:val="1"/>
      <w:numFmt w:val="lowerLetter"/>
      <w:lvlText w:val="%5."/>
      <w:lvlJc w:val="left"/>
      <w:pPr>
        <w:ind w:left="3362" w:hanging="360"/>
      </w:pPr>
    </w:lvl>
    <w:lvl w:ilvl="5" w:tplc="0409001B" w:tentative="1">
      <w:start w:val="1"/>
      <w:numFmt w:val="lowerRoman"/>
      <w:lvlText w:val="%6."/>
      <w:lvlJc w:val="right"/>
      <w:pPr>
        <w:ind w:left="4082" w:hanging="180"/>
      </w:pPr>
    </w:lvl>
    <w:lvl w:ilvl="6" w:tplc="0409000F" w:tentative="1">
      <w:start w:val="1"/>
      <w:numFmt w:val="decimal"/>
      <w:lvlText w:val="%7."/>
      <w:lvlJc w:val="left"/>
      <w:pPr>
        <w:ind w:left="4802" w:hanging="360"/>
      </w:pPr>
    </w:lvl>
    <w:lvl w:ilvl="7" w:tplc="04090019" w:tentative="1">
      <w:start w:val="1"/>
      <w:numFmt w:val="lowerLetter"/>
      <w:lvlText w:val="%8."/>
      <w:lvlJc w:val="left"/>
      <w:pPr>
        <w:ind w:left="5522" w:hanging="360"/>
      </w:pPr>
    </w:lvl>
    <w:lvl w:ilvl="8" w:tplc="040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2">
    <w:nsid w:val="60CE199E"/>
    <w:multiLevelType w:val="hybridMultilevel"/>
    <w:tmpl w:val="22380AFC"/>
    <w:lvl w:ilvl="0" w:tplc="CA467A98">
      <w:start w:val="1"/>
      <w:numFmt w:val="arabicAlpha"/>
      <w:lvlText w:val="%1."/>
      <w:lvlJc w:val="left"/>
      <w:pPr>
        <w:ind w:left="144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FD732B"/>
    <w:multiLevelType w:val="hybridMultilevel"/>
    <w:tmpl w:val="DC28A776"/>
    <w:lvl w:ilvl="0" w:tplc="9294BF6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7" w:hanging="360"/>
      </w:pPr>
    </w:lvl>
    <w:lvl w:ilvl="2" w:tplc="0409001B" w:tentative="1">
      <w:start w:val="1"/>
      <w:numFmt w:val="lowerRoman"/>
      <w:lvlText w:val="%3."/>
      <w:lvlJc w:val="right"/>
      <w:pPr>
        <w:ind w:left="1517" w:hanging="180"/>
      </w:pPr>
    </w:lvl>
    <w:lvl w:ilvl="3" w:tplc="0409000F" w:tentative="1">
      <w:start w:val="1"/>
      <w:numFmt w:val="decimal"/>
      <w:lvlText w:val="%4."/>
      <w:lvlJc w:val="left"/>
      <w:pPr>
        <w:ind w:left="2237" w:hanging="360"/>
      </w:pPr>
    </w:lvl>
    <w:lvl w:ilvl="4" w:tplc="04090019" w:tentative="1">
      <w:start w:val="1"/>
      <w:numFmt w:val="lowerLetter"/>
      <w:lvlText w:val="%5."/>
      <w:lvlJc w:val="left"/>
      <w:pPr>
        <w:ind w:left="2957" w:hanging="360"/>
      </w:pPr>
    </w:lvl>
    <w:lvl w:ilvl="5" w:tplc="0409001B" w:tentative="1">
      <w:start w:val="1"/>
      <w:numFmt w:val="lowerRoman"/>
      <w:lvlText w:val="%6."/>
      <w:lvlJc w:val="right"/>
      <w:pPr>
        <w:ind w:left="3677" w:hanging="180"/>
      </w:pPr>
    </w:lvl>
    <w:lvl w:ilvl="6" w:tplc="0409000F" w:tentative="1">
      <w:start w:val="1"/>
      <w:numFmt w:val="decimal"/>
      <w:lvlText w:val="%7."/>
      <w:lvlJc w:val="left"/>
      <w:pPr>
        <w:ind w:left="4397" w:hanging="360"/>
      </w:pPr>
    </w:lvl>
    <w:lvl w:ilvl="7" w:tplc="04090019" w:tentative="1">
      <w:start w:val="1"/>
      <w:numFmt w:val="lowerLetter"/>
      <w:lvlText w:val="%8."/>
      <w:lvlJc w:val="left"/>
      <w:pPr>
        <w:ind w:left="5117" w:hanging="360"/>
      </w:pPr>
    </w:lvl>
    <w:lvl w:ilvl="8" w:tplc="04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4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9EB2B53"/>
    <w:multiLevelType w:val="hybridMultilevel"/>
    <w:tmpl w:val="CB701C92"/>
    <w:lvl w:ilvl="0" w:tplc="FAB0C6F2">
      <w:start w:val="1"/>
      <w:numFmt w:val="arabicAlpha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09117C"/>
    <w:multiLevelType w:val="hybridMultilevel"/>
    <w:tmpl w:val="2D1C0BE4"/>
    <w:lvl w:ilvl="0" w:tplc="F7B2EE6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D33623"/>
    <w:multiLevelType w:val="hybridMultilevel"/>
    <w:tmpl w:val="FD48700C"/>
    <w:lvl w:ilvl="0" w:tplc="D2FE1A2C">
      <w:start w:val="1"/>
      <w:numFmt w:val="arabicAlpha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abstractNum w:abstractNumId="32">
    <w:nsid w:val="7C2D16F4"/>
    <w:multiLevelType w:val="hybridMultilevel"/>
    <w:tmpl w:val="7A4EA9A0"/>
    <w:lvl w:ilvl="0" w:tplc="CB92200A">
      <w:start w:val="1"/>
      <w:numFmt w:val="arabicAlpha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"/>
  </w:num>
  <w:num w:numId="23">
    <w:abstractNumId w:val="32"/>
  </w:num>
  <w:num w:numId="24">
    <w:abstractNumId w:val="8"/>
  </w:num>
  <w:num w:numId="25">
    <w:abstractNumId w:val="19"/>
  </w:num>
  <w:num w:numId="26">
    <w:abstractNumId w:val="21"/>
  </w:num>
  <w:num w:numId="27">
    <w:abstractNumId w:val="26"/>
  </w:num>
  <w:num w:numId="28">
    <w:abstractNumId w:val="15"/>
  </w:num>
  <w:num w:numId="29">
    <w:abstractNumId w:val="28"/>
  </w:num>
  <w:num w:numId="30">
    <w:abstractNumId w:val="14"/>
  </w:num>
  <w:num w:numId="31">
    <w:abstractNumId w:val="22"/>
  </w:num>
  <w:num w:numId="32">
    <w:abstractNumId w:val="2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357C0"/>
    <w:rsid w:val="00062271"/>
    <w:rsid w:val="00096DCC"/>
    <w:rsid w:val="000A713C"/>
    <w:rsid w:val="000D00C1"/>
    <w:rsid w:val="000E5EBD"/>
    <w:rsid w:val="001227E4"/>
    <w:rsid w:val="00127952"/>
    <w:rsid w:val="001542DB"/>
    <w:rsid w:val="0017694F"/>
    <w:rsid w:val="001868D5"/>
    <w:rsid w:val="001B0EB0"/>
    <w:rsid w:val="001B3232"/>
    <w:rsid w:val="001C7823"/>
    <w:rsid w:val="001F7FF6"/>
    <w:rsid w:val="002032B6"/>
    <w:rsid w:val="00205A90"/>
    <w:rsid w:val="00220DFB"/>
    <w:rsid w:val="00226869"/>
    <w:rsid w:val="00237B1D"/>
    <w:rsid w:val="00266141"/>
    <w:rsid w:val="002A4CFB"/>
    <w:rsid w:val="002B5042"/>
    <w:rsid w:val="002E0965"/>
    <w:rsid w:val="002E5061"/>
    <w:rsid w:val="002F6485"/>
    <w:rsid w:val="003243AF"/>
    <w:rsid w:val="0034153C"/>
    <w:rsid w:val="003444E7"/>
    <w:rsid w:val="0035063E"/>
    <w:rsid w:val="003A732E"/>
    <w:rsid w:val="003C3080"/>
    <w:rsid w:val="003D16B9"/>
    <w:rsid w:val="003D4BB6"/>
    <w:rsid w:val="003F72F8"/>
    <w:rsid w:val="00411D50"/>
    <w:rsid w:val="00461180"/>
    <w:rsid w:val="00464649"/>
    <w:rsid w:val="004A5054"/>
    <w:rsid w:val="004B6789"/>
    <w:rsid w:val="0051081A"/>
    <w:rsid w:val="005447AA"/>
    <w:rsid w:val="00552940"/>
    <w:rsid w:val="005530E7"/>
    <w:rsid w:val="005C0459"/>
    <w:rsid w:val="006031B6"/>
    <w:rsid w:val="006041F6"/>
    <w:rsid w:val="00606D6A"/>
    <w:rsid w:val="0062684A"/>
    <w:rsid w:val="006662B7"/>
    <w:rsid w:val="0068016E"/>
    <w:rsid w:val="006A595D"/>
    <w:rsid w:val="006A6F9F"/>
    <w:rsid w:val="006A7D88"/>
    <w:rsid w:val="006E5F12"/>
    <w:rsid w:val="007043ED"/>
    <w:rsid w:val="00727894"/>
    <w:rsid w:val="00730E86"/>
    <w:rsid w:val="00755857"/>
    <w:rsid w:val="00787535"/>
    <w:rsid w:val="0079785F"/>
    <w:rsid w:val="007B6622"/>
    <w:rsid w:val="007D04F5"/>
    <w:rsid w:val="007E0152"/>
    <w:rsid w:val="007E3165"/>
    <w:rsid w:val="008024BD"/>
    <w:rsid w:val="008030C5"/>
    <w:rsid w:val="00834334"/>
    <w:rsid w:val="008B3007"/>
    <w:rsid w:val="008B6309"/>
    <w:rsid w:val="008D034A"/>
    <w:rsid w:val="008D1B55"/>
    <w:rsid w:val="00905D29"/>
    <w:rsid w:val="00914D5F"/>
    <w:rsid w:val="00920824"/>
    <w:rsid w:val="00922057"/>
    <w:rsid w:val="009516DB"/>
    <w:rsid w:val="00953225"/>
    <w:rsid w:val="00996A3C"/>
    <w:rsid w:val="009D17DB"/>
    <w:rsid w:val="00A17B52"/>
    <w:rsid w:val="00A5298F"/>
    <w:rsid w:val="00A60EC2"/>
    <w:rsid w:val="00A708CA"/>
    <w:rsid w:val="00A74F85"/>
    <w:rsid w:val="00A948FA"/>
    <w:rsid w:val="00AA1A04"/>
    <w:rsid w:val="00AB49D2"/>
    <w:rsid w:val="00AE3670"/>
    <w:rsid w:val="00AF532C"/>
    <w:rsid w:val="00AF7BF6"/>
    <w:rsid w:val="00B129D2"/>
    <w:rsid w:val="00B47912"/>
    <w:rsid w:val="00B527DA"/>
    <w:rsid w:val="00BC0369"/>
    <w:rsid w:val="00C06D47"/>
    <w:rsid w:val="00C25D58"/>
    <w:rsid w:val="00C31FEB"/>
    <w:rsid w:val="00C61B40"/>
    <w:rsid w:val="00CB01CB"/>
    <w:rsid w:val="00CE3BFB"/>
    <w:rsid w:val="00D01C3F"/>
    <w:rsid w:val="00D63312"/>
    <w:rsid w:val="00D723FF"/>
    <w:rsid w:val="00D74522"/>
    <w:rsid w:val="00D91111"/>
    <w:rsid w:val="00DA1D31"/>
    <w:rsid w:val="00DA43D2"/>
    <w:rsid w:val="00DC348A"/>
    <w:rsid w:val="00DD0ADE"/>
    <w:rsid w:val="00E055C0"/>
    <w:rsid w:val="00E071DC"/>
    <w:rsid w:val="00E11477"/>
    <w:rsid w:val="00E368FF"/>
    <w:rsid w:val="00E423F3"/>
    <w:rsid w:val="00EB03F2"/>
    <w:rsid w:val="00EB16A4"/>
    <w:rsid w:val="00EB1EB4"/>
    <w:rsid w:val="00ED311D"/>
    <w:rsid w:val="00F0598B"/>
    <w:rsid w:val="00F25803"/>
    <w:rsid w:val="00F30569"/>
    <w:rsid w:val="00F546B8"/>
    <w:rsid w:val="00F67355"/>
    <w:rsid w:val="00F80F27"/>
    <w:rsid w:val="00F955C1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chexplword">
    <w:name w:val="srch_expl_word"/>
    <w:basedOn w:val="a0"/>
    <w:rsid w:val="00D74522"/>
  </w:style>
  <w:style w:type="character" w:customStyle="1" w:styleId="apple-converted-space">
    <w:name w:val="apple-converted-space"/>
    <w:basedOn w:val="a0"/>
    <w:rsid w:val="00D745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rchexplword">
    <w:name w:val="srch_expl_word"/>
    <w:basedOn w:val="a0"/>
    <w:rsid w:val="00D74522"/>
  </w:style>
  <w:style w:type="character" w:customStyle="1" w:styleId="apple-converted-space">
    <w:name w:val="apple-converted-space"/>
    <w:basedOn w:val="a0"/>
    <w:rsid w:val="00D74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1817</Words>
  <Characters>10357</Characters>
  <Application>Microsoft Office Word</Application>
  <DocSecurity>0</DocSecurity>
  <Lines>86</Lines>
  <Paragraphs>24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12150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25</cp:revision>
  <dcterms:created xsi:type="dcterms:W3CDTF">2016-06-06T19:25:00Z</dcterms:created>
  <dcterms:modified xsi:type="dcterms:W3CDTF">2016-06-10T13:02:00Z</dcterms:modified>
</cp:coreProperties>
</file>